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7A" w:rsidRDefault="00286B7A" w:rsidP="00286B7A">
      <w:pPr>
        <w:pStyle w:val="Titre8"/>
        <w:jc w:val="both"/>
        <w:rPr>
          <w:rFonts w:ascii="Comic Sans MS" w:hAnsi="Comic Sans MS"/>
          <w:bCs w:val="0"/>
          <w:sz w:val="24"/>
          <w:u w:val="single"/>
        </w:rPr>
      </w:pPr>
      <w:r w:rsidRPr="001407F1">
        <w:rPr>
          <w:rFonts w:ascii="Comic Sans MS" w:hAnsi="Comic Sans MS"/>
          <w:bCs w:val="0"/>
          <w:color w:val="00B050"/>
          <w:sz w:val="24"/>
          <w:u w:val="single"/>
        </w:rPr>
        <w:t>Le budget</w:t>
      </w:r>
      <w:r w:rsidRPr="00EA62BB">
        <w:rPr>
          <w:rFonts w:ascii="Comic Sans MS" w:hAnsi="Comic Sans MS"/>
          <w:bCs w:val="0"/>
          <w:sz w:val="24"/>
          <w:u w:val="single"/>
        </w:rPr>
        <w:t xml:space="preserve"> total du Projet</w:t>
      </w:r>
      <w:r>
        <w:rPr>
          <w:rFonts w:ascii="Comic Sans MS" w:hAnsi="Comic Sans MS"/>
          <w:bCs w:val="0"/>
          <w:sz w:val="24"/>
          <w:u w:val="single"/>
        </w:rPr>
        <w:t xml:space="preserve"> présente et le planning des activités </w:t>
      </w:r>
    </w:p>
    <w:p w:rsidR="00286B7A" w:rsidRPr="003A0591" w:rsidRDefault="00286B7A" w:rsidP="00286B7A"/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3"/>
        <w:gridCol w:w="5386"/>
        <w:gridCol w:w="2268"/>
      </w:tblGrid>
      <w:tr w:rsidR="00286B7A" w:rsidRPr="00F60578" w:rsidTr="0019088F">
        <w:tc>
          <w:tcPr>
            <w:tcW w:w="3403" w:type="dxa"/>
          </w:tcPr>
          <w:p w:rsidR="00286B7A" w:rsidRPr="00F60578" w:rsidRDefault="00286B7A" w:rsidP="0019088F">
            <w:pPr>
              <w:jc w:val="both"/>
              <w:rPr>
                <w:rFonts w:ascii="Comic Sans MS" w:hAnsi="Comic Sans MS"/>
                <w:b/>
              </w:rPr>
            </w:pPr>
            <w:r w:rsidRPr="00F60578">
              <w:rPr>
                <w:rFonts w:ascii="Comic Sans MS" w:hAnsi="Comic Sans MS"/>
                <w:b/>
              </w:rPr>
              <w:t>La Source des fonds</w:t>
            </w:r>
          </w:p>
        </w:tc>
        <w:tc>
          <w:tcPr>
            <w:tcW w:w="5386" w:type="dxa"/>
          </w:tcPr>
          <w:p w:rsidR="00286B7A" w:rsidRPr="00F60578" w:rsidRDefault="00286B7A" w:rsidP="0019088F">
            <w:pPr>
              <w:jc w:val="both"/>
              <w:rPr>
                <w:rFonts w:ascii="Comic Sans MS" w:hAnsi="Comic Sans MS"/>
                <w:b/>
              </w:rPr>
            </w:pPr>
            <w:r w:rsidRPr="00F60578">
              <w:rPr>
                <w:rFonts w:ascii="Comic Sans MS" w:hAnsi="Comic Sans MS"/>
                <w:b/>
              </w:rPr>
              <w:t>Activités</w:t>
            </w:r>
          </w:p>
        </w:tc>
        <w:tc>
          <w:tcPr>
            <w:tcW w:w="2268" w:type="dxa"/>
          </w:tcPr>
          <w:p w:rsidR="00286B7A" w:rsidRPr="00F60578" w:rsidRDefault="00286B7A" w:rsidP="0019088F">
            <w:pPr>
              <w:jc w:val="both"/>
              <w:rPr>
                <w:rFonts w:ascii="Comic Sans MS" w:hAnsi="Comic Sans MS"/>
                <w:b/>
              </w:rPr>
            </w:pPr>
            <w:r w:rsidRPr="00F60578">
              <w:rPr>
                <w:rFonts w:ascii="Comic Sans MS" w:hAnsi="Comic Sans MS"/>
                <w:b/>
              </w:rPr>
              <w:t>Le Montant</w:t>
            </w:r>
          </w:p>
        </w:tc>
      </w:tr>
      <w:tr w:rsidR="00286B7A" w:rsidRPr="00F60578" w:rsidTr="0019088F">
        <w:trPr>
          <w:trHeight w:val="3232"/>
        </w:trPr>
        <w:tc>
          <w:tcPr>
            <w:tcW w:w="3403" w:type="dxa"/>
          </w:tcPr>
          <w:p w:rsidR="00286B7A" w:rsidRPr="00F60578" w:rsidRDefault="00286B7A" w:rsidP="0019088F">
            <w:pPr>
              <w:rPr>
                <w:rFonts w:ascii="Comic Sans MS" w:hAnsi="Comic Sans MS"/>
              </w:rPr>
            </w:pPr>
            <w:r w:rsidRPr="00F60578">
              <w:rPr>
                <w:rFonts w:ascii="Comic Sans MS" w:hAnsi="Comic Sans MS"/>
              </w:rPr>
              <w:t>Les fonds demand</w:t>
            </w:r>
            <w:r w:rsidRPr="00F60578">
              <w:rPr>
                <w:rFonts w:ascii="Comic Sans MS" w:hAnsi="Comic Sans MS"/>
                <w:lang w:eastAsia="ja-JP"/>
              </w:rPr>
              <w:t>é</w:t>
            </w:r>
            <w:r>
              <w:rPr>
                <w:rFonts w:ascii="Comic Sans MS" w:hAnsi="Comic Sans MS"/>
              </w:rPr>
              <w:t xml:space="preserve">s de </w:t>
            </w:r>
            <w:proofErr w:type="spellStart"/>
            <w:r>
              <w:rPr>
                <w:rFonts w:ascii="Comic Sans MS" w:hAnsi="Comic Sans MS"/>
              </w:rPr>
              <w:t>fondationgloriamundi</w:t>
            </w:r>
            <w:proofErr w:type="spellEnd"/>
            <w:r>
              <w:rPr>
                <w:rFonts w:ascii="Comic Sans MS" w:hAnsi="Comic Sans MS"/>
              </w:rPr>
              <w:t>.</w:t>
            </w:r>
            <w:r w:rsidRPr="00F60578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5386" w:type="dxa"/>
          </w:tcPr>
          <w:p w:rsidR="00286B7A" w:rsidRPr="003A7122" w:rsidRDefault="00286B7A" w:rsidP="0019088F">
            <w:pPr>
              <w:jc w:val="both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</w:rPr>
              <w:t>+</w:t>
            </w:r>
            <w:r w:rsidRPr="001D38E5">
              <w:rPr>
                <w:rFonts w:ascii="Comic Sans MS" w:hAnsi="Comic Sans MS"/>
                <w:color w:val="00B050"/>
              </w:rPr>
              <w:t xml:space="preserve"> latrines et les douches</w:t>
            </w:r>
            <w:r>
              <w:rPr>
                <w:rFonts w:ascii="Comic Sans MS" w:hAnsi="Comic Sans MS"/>
                <w:color w:val="00B050"/>
              </w:rPr>
              <w:t>,</w:t>
            </w:r>
            <w:r>
              <w:rPr>
                <w:rFonts w:ascii="Comic Sans MS" w:hAnsi="Comic Sans MS"/>
                <w:b/>
                <w:shd w:val="clear" w:color="auto" w:fill="CCCCCC"/>
              </w:rPr>
              <w:t xml:space="preserve"> Euros 25,000.</w:t>
            </w:r>
          </w:p>
          <w:p w:rsidR="00286B7A" w:rsidRPr="005F31EF" w:rsidRDefault="00286B7A" w:rsidP="0019088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B050"/>
              </w:rPr>
              <w:t>+</w:t>
            </w:r>
            <w:r w:rsidRPr="001D38E5">
              <w:rPr>
                <w:rFonts w:ascii="Comic Sans MS" w:hAnsi="Comic Sans MS"/>
                <w:color w:val="00B050"/>
              </w:rPr>
              <w:t xml:space="preserve">deux </w:t>
            </w:r>
            <w:proofErr w:type="spellStart"/>
            <w:r w:rsidRPr="001D38E5">
              <w:rPr>
                <w:rFonts w:ascii="Comic Sans MS" w:hAnsi="Comic Sans MS"/>
                <w:color w:val="00B050"/>
              </w:rPr>
              <w:t>mouverons</w:t>
            </w:r>
            <w:proofErr w:type="spellEnd"/>
            <w:r>
              <w:rPr>
                <w:rFonts w:ascii="Comic Sans MS" w:hAnsi="Comic Sans MS"/>
              </w:rPr>
              <w:t xml:space="preserve">, des </w:t>
            </w:r>
            <w:proofErr w:type="spellStart"/>
            <w:r w:rsidRPr="001D38E5">
              <w:rPr>
                <w:rFonts w:ascii="Comic Sans MS" w:hAnsi="Comic Sans MS"/>
                <w:color w:val="00B050"/>
              </w:rPr>
              <w:t>casseroles</w:t>
            </w:r>
            <w:proofErr w:type="gramStart"/>
            <w:r>
              <w:rPr>
                <w:rFonts w:ascii="Comic Sans MS" w:hAnsi="Comic Sans MS"/>
              </w:rPr>
              <w:t>,les</w:t>
            </w:r>
            <w:r w:rsidRPr="001D38E5">
              <w:rPr>
                <w:rFonts w:ascii="Comic Sans MS" w:hAnsi="Comic Sans MS"/>
                <w:color w:val="00B050"/>
              </w:rPr>
              <w:t>assiettes</w:t>
            </w:r>
            <w:proofErr w:type="spellEnd"/>
            <w:proofErr w:type="gramEnd"/>
            <w:r>
              <w:rPr>
                <w:rFonts w:ascii="Comic Sans MS" w:hAnsi="Comic Sans MS"/>
              </w:rPr>
              <w:t xml:space="preserve"> et les </w:t>
            </w:r>
            <w:r w:rsidRPr="001D38E5">
              <w:rPr>
                <w:rFonts w:ascii="Comic Sans MS" w:hAnsi="Comic Sans MS"/>
                <w:color w:val="00B050"/>
              </w:rPr>
              <w:t>bassins</w:t>
            </w:r>
            <w:r>
              <w:rPr>
                <w:rFonts w:ascii="Comic Sans MS" w:hAnsi="Comic Sans MS"/>
                <w:color w:val="00B050"/>
              </w:rPr>
              <w:t>, :</w:t>
            </w:r>
            <w:r>
              <w:rPr>
                <w:rFonts w:ascii="Comic Sans MS" w:hAnsi="Comic Sans MS"/>
                <w:b/>
                <w:shd w:val="clear" w:color="auto" w:fill="CCCCCC"/>
              </w:rPr>
              <w:t xml:space="preserve"> Euros 10,000.</w:t>
            </w:r>
          </w:p>
          <w:p w:rsidR="00286B7A" w:rsidRDefault="00286B7A" w:rsidP="0019088F">
            <w:pPr>
              <w:jc w:val="both"/>
              <w:rPr>
                <w:rFonts w:ascii="Comic Sans MS" w:hAnsi="Comic Sans MS"/>
                <w:color w:val="00B050"/>
              </w:rPr>
            </w:pPr>
          </w:p>
          <w:p w:rsidR="00286B7A" w:rsidRDefault="00286B7A" w:rsidP="0019088F">
            <w:pPr>
              <w:jc w:val="both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00B050"/>
              </w:rPr>
              <w:t>+</w:t>
            </w:r>
            <w:r>
              <w:rPr>
                <w:rFonts w:ascii="Comic Sans MS" w:hAnsi="Comic Sans MS"/>
              </w:rPr>
              <w:t xml:space="preserve">des </w:t>
            </w:r>
            <w:r w:rsidRPr="007406F6">
              <w:rPr>
                <w:rFonts w:ascii="Comic Sans MS" w:hAnsi="Comic Sans MS"/>
                <w:color w:val="00B050"/>
              </w:rPr>
              <w:t>machines de bureau HP</w:t>
            </w:r>
            <w:r>
              <w:rPr>
                <w:rFonts w:ascii="Comic Sans MS" w:hAnsi="Comic Sans MS"/>
                <w:color w:val="FF0000"/>
              </w:rPr>
              <w:t> :</w:t>
            </w:r>
            <w:r>
              <w:rPr>
                <w:rFonts w:ascii="Comic Sans MS" w:hAnsi="Comic Sans MS"/>
                <w:b/>
                <w:shd w:val="clear" w:color="auto" w:fill="CCCCCC"/>
              </w:rPr>
              <w:t xml:space="preserve"> Euros 15,000.</w:t>
            </w:r>
          </w:p>
          <w:p w:rsidR="00286B7A" w:rsidRDefault="00286B7A" w:rsidP="0019088F">
            <w:pPr>
              <w:jc w:val="both"/>
              <w:rPr>
                <w:rFonts w:ascii="Comic Sans MS" w:hAnsi="Comic Sans MS"/>
                <w:color w:val="00B050"/>
              </w:rPr>
            </w:pPr>
          </w:p>
          <w:p w:rsidR="00286B7A" w:rsidRDefault="00286B7A" w:rsidP="0019088F">
            <w:pPr>
              <w:jc w:val="both"/>
              <w:rPr>
                <w:rFonts w:ascii="Comic Sans MS" w:hAnsi="Comic Sans MS"/>
                <w:color w:val="00B050"/>
              </w:rPr>
            </w:pPr>
            <w:r w:rsidRPr="00143546">
              <w:rPr>
                <w:rFonts w:ascii="Comic Sans MS" w:hAnsi="Comic Sans MS"/>
                <w:color w:val="00B050"/>
              </w:rPr>
              <w:t>+</w:t>
            </w:r>
            <w:r w:rsidRPr="004C629B">
              <w:rPr>
                <w:rFonts w:ascii="Comic Sans MS" w:hAnsi="Comic Sans MS"/>
                <w:color w:val="00B050"/>
              </w:rPr>
              <w:t>projecteurs</w:t>
            </w:r>
            <w:r>
              <w:rPr>
                <w:rFonts w:ascii="Comic Sans MS" w:hAnsi="Comic Sans MS"/>
                <w:color w:val="00B050"/>
              </w:rPr>
              <w:t>, </w:t>
            </w:r>
            <w:proofErr w:type="gramStart"/>
            <w:r>
              <w:rPr>
                <w:rFonts w:ascii="Comic Sans MS" w:hAnsi="Comic Sans MS"/>
                <w:color w:val="00B050"/>
              </w:rPr>
              <w:t>:</w:t>
            </w:r>
            <w:r>
              <w:rPr>
                <w:rFonts w:ascii="Comic Sans MS" w:hAnsi="Comic Sans MS"/>
                <w:b/>
                <w:shd w:val="clear" w:color="auto" w:fill="CCCCCC"/>
              </w:rPr>
              <w:t xml:space="preserve">  Euros</w:t>
            </w:r>
            <w:proofErr w:type="gramEnd"/>
            <w:r>
              <w:rPr>
                <w:rFonts w:ascii="Comic Sans MS" w:hAnsi="Comic Sans MS"/>
                <w:b/>
                <w:shd w:val="clear" w:color="auto" w:fill="CCCCCC"/>
              </w:rPr>
              <w:t xml:space="preserve"> 5,000.</w:t>
            </w:r>
          </w:p>
          <w:p w:rsidR="00286B7A" w:rsidRDefault="00286B7A" w:rsidP="0019088F">
            <w:pPr>
              <w:jc w:val="both"/>
              <w:rPr>
                <w:rFonts w:ascii="Comic Sans MS" w:hAnsi="Comic Sans MS"/>
                <w:color w:val="00B050"/>
              </w:rPr>
            </w:pPr>
          </w:p>
          <w:p w:rsidR="00286B7A" w:rsidRDefault="00286B7A" w:rsidP="0019088F">
            <w:pPr>
              <w:jc w:val="both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+</w:t>
            </w:r>
            <w:r>
              <w:rPr>
                <w:rFonts w:ascii="Comic Sans MS" w:hAnsi="Comic Sans MS"/>
              </w:rPr>
              <w:t xml:space="preserve">des </w:t>
            </w:r>
            <w:r w:rsidRPr="004C629B">
              <w:rPr>
                <w:rFonts w:ascii="Comic Sans MS" w:hAnsi="Comic Sans MS"/>
                <w:color w:val="00B050"/>
              </w:rPr>
              <w:t>livres</w:t>
            </w:r>
            <w:r>
              <w:rPr>
                <w:rFonts w:ascii="Comic Sans MS" w:hAnsi="Comic Sans MS"/>
                <w:color w:val="00B050"/>
              </w:rPr>
              <w:t>, </w:t>
            </w:r>
            <w:proofErr w:type="gramStart"/>
            <w:r>
              <w:rPr>
                <w:rFonts w:ascii="Comic Sans MS" w:hAnsi="Comic Sans MS"/>
                <w:color w:val="00B050"/>
              </w:rPr>
              <w:t>:</w:t>
            </w:r>
            <w:r>
              <w:rPr>
                <w:rFonts w:ascii="Comic Sans MS" w:hAnsi="Comic Sans MS"/>
                <w:b/>
                <w:shd w:val="clear" w:color="auto" w:fill="CCCCCC"/>
              </w:rPr>
              <w:t xml:space="preserve">  Euros</w:t>
            </w:r>
            <w:proofErr w:type="gramEnd"/>
            <w:r>
              <w:rPr>
                <w:rFonts w:ascii="Comic Sans MS" w:hAnsi="Comic Sans MS"/>
                <w:b/>
                <w:shd w:val="clear" w:color="auto" w:fill="CCCCCC"/>
              </w:rPr>
              <w:t xml:space="preserve"> 20,000.</w:t>
            </w:r>
          </w:p>
          <w:p w:rsidR="00286B7A" w:rsidRDefault="00286B7A" w:rsidP="0019088F">
            <w:pPr>
              <w:jc w:val="both"/>
              <w:rPr>
                <w:rFonts w:ascii="Comic Sans MS" w:hAnsi="Comic Sans MS"/>
                <w:color w:val="00B050"/>
              </w:rPr>
            </w:pPr>
          </w:p>
          <w:p w:rsidR="00286B7A" w:rsidRDefault="00286B7A" w:rsidP="0019088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B050"/>
              </w:rPr>
              <w:t>+</w:t>
            </w:r>
            <w:r>
              <w:rPr>
                <w:rFonts w:ascii="Comic Sans MS" w:hAnsi="Comic Sans MS"/>
              </w:rPr>
              <w:t xml:space="preserve"> des </w:t>
            </w:r>
            <w:r w:rsidRPr="009063C8">
              <w:rPr>
                <w:rFonts w:ascii="Comic Sans MS" w:hAnsi="Comic Sans MS"/>
                <w:color w:val="00B050"/>
              </w:rPr>
              <w:t>pépinières</w:t>
            </w:r>
            <w:r>
              <w:rPr>
                <w:rFonts w:ascii="Comic Sans MS" w:hAnsi="Comic Sans MS"/>
                <w:color w:val="00B050"/>
              </w:rPr>
              <w:t> </w:t>
            </w:r>
            <w:proofErr w:type="gramStart"/>
            <w:r>
              <w:rPr>
                <w:rFonts w:ascii="Comic Sans MS" w:hAnsi="Comic Sans MS"/>
                <w:color w:val="00B050"/>
              </w:rPr>
              <w:t>:</w:t>
            </w:r>
            <w:r>
              <w:rPr>
                <w:rFonts w:ascii="Comic Sans MS" w:hAnsi="Comic Sans MS"/>
                <w:b/>
                <w:shd w:val="clear" w:color="auto" w:fill="CCCCCC"/>
              </w:rPr>
              <w:t xml:space="preserve">  Euros</w:t>
            </w:r>
            <w:proofErr w:type="gramEnd"/>
            <w:r>
              <w:rPr>
                <w:rFonts w:ascii="Comic Sans MS" w:hAnsi="Comic Sans MS"/>
                <w:b/>
                <w:shd w:val="clear" w:color="auto" w:fill="CCCCCC"/>
              </w:rPr>
              <w:t xml:space="preserve"> 25,000.</w:t>
            </w:r>
          </w:p>
          <w:p w:rsidR="00286B7A" w:rsidRDefault="00286B7A" w:rsidP="0019088F">
            <w:pPr>
              <w:jc w:val="both"/>
              <w:rPr>
                <w:rFonts w:ascii="Comic Sans MS" w:hAnsi="Comic Sans MS"/>
              </w:rPr>
            </w:pPr>
          </w:p>
          <w:p w:rsidR="00286B7A" w:rsidRPr="00120D0E" w:rsidRDefault="00286B7A" w:rsidP="0019088F">
            <w:pPr>
              <w:jc w:val="both"/>
              <w:rPr>
                <w:rFonts w:ascii="Comic Sans MS" w:hAnsi="Comic Sans MS"/>
                <w:b/>
                <w:shd w:val="clear" w:color="auto" w:fill="CCCCCC"/>
              </w:rPr>
            </w:pPr>
            <w:r w:rsidRPr="00120D0E">
              <w:rPr>
                <w:rFonts w:ascii="Comic Sans MS" w:hAnsi="Comic Sans MS"/>
              </w:rPr>
              <w:t xml:space="preserve">Sous </w:t>
            </w:r>
            <w:proofErr w:type="gramStart"/>
            <w:r w:rsidRPr="00120D0E">
              <w:rPr>
                <w:rFonts w:ascii="Comic Sans MS" w:hAnsi="Comic Sans MS"/>
              </w:rPr>
              <w:t>total  :</w:t>
            </w:r>
            <w:proofErr w:type="gramEnd"/>
            <w:r w:rsidRPr="00120D0E">
              <w:rPr>
                <w:rFonts w:ascii="Comic Sans MS" w:hAnsi="Comic Sans MS"/>
                <w:b/>
                <w:shd w:val="clear" w:color="auto" w:fill="CCCCCC"/>
              </w:rPr>
              <w:t xml:space="preserve">  Euros 100,000.</w:t>
            </w:r>
          </w:p>
          <w:p w:rsidR="00286B7A" w:rsidRDefault="00286B7A" w:rsidP="0019088F">
            <w:pPr>
              <w:jc w:val="both"/>
              <w:rPr>
                <w:rFonts w:ascii="Comic Sans MS" w:hAnsi="Comic Sans MS"/>
                <w:b/>
                <w:shd w:val="clear" w:color="auto" w:fill="CCCCCC"/>
              </w:rPr>
            </w:pPr>
            <w:r>
              <w:rPr>
                <w:rFonts w:ascii="Comic Sans MS" w:hAnsi="Comic Sans MS"/>
                <w:color w:val="00B050"/>
              </w:rPr>
              <w:t>+Réhabilitation centre de santé MATABA :</w:t>
            </w:r>
            <w:r>
              <w:rPr>
                <w:rFonts w:ascii="Comic Sans MS" w:hAnsi="Comic Sans MS"/>
                <w:b/>
                <w:shd w:val="clear" w:color="auto" w:fill="CCCCCC"/>
              </w:rPr>
              <w:t xml:space="preserve"> Euros 50,000…………….</w:t>
            </w:r>
          </w:p>
          <w:p w:rsidR="00286B7A" w:rsidRDefault="00286B7A" w:rsidP="0019088F">
            <w:pPr>
              <w:jc w:val="both"/>
              <w:rPr>
                <w:rFonts w:ascii="Comic Sans MS" w:hAnsi="Comic Sans MS"/>
                <w:b/>
                <w:shd w:val="clear" w:color="auto" w:fill="CCCCCC"/>
              </w:rPr>
            </w:pPr>
            <w:r>
              <w:rPr>
                <w:rFonts w:ascii="Comic Sans MS" w:hAnsi="Comic Sans MS"/>
                <w:color w:val="00B050"/>
              </w:rPr>
              <w:t>+Equipement médical de même centre de sante :</w:t>
            </w:r>
            <w:r>
              <w:rPr>
                <w:rFonts w:ascii="Comic Sans MS" w:hAnsi="Comic Sans MS"/>
                <w:b/>
                <w:shd w:val="clear" w:color="auto" w:fill="CCCCCC"/>
              </w:rPr>
              <w:t xml:space="preserve"> Euros 25,000.</w:t>
            </w:r>
          </w:p>
          <w:p w:rsidR="00286B7A" w:rsidRDefault="00286B7A" w:rsidP="0019088F">
            <w:pPr>
              <w:jc w:val="both"/>
              <w:rPr>
                <w:rFonts w:ascii="Comic Sans MS" w:hAnsi="Comic Sans MS"/>
                <w:b/>
                <w:shd w:val="clear" w:color="auto" w:fill="CCCCCC"/>
              </w:rPr>
            </w:pPr>
            <w:r>
              <w:rPr>
                <w:rFonts w:ascii="Comic Sans MS" w:hAnsi="Comic Sans MS"/>
                <w:color w:val="00B050"/>
              </w:rPr>
              <w:t>+Construction d’un home du personnel médical de même centre de santé :</w:t>
            </w:r>
            <w:r>
              <w:rPr>
                <w:rFonts w:ascii="Comic Sans MS" w:hAnsi="Comic Sans MS"/>
                <w:b/>
                <w:shd w:val="clear" w:color="auto" w:fill="CCCCCC"/>
              </w:rPr>
              <w:t xml:space="preserve"> Euros 25 000.</w:t>
            </w:r>
          </w:p>
          <w:p w:rsidR="00286B7A" w:rsidRPr="006A7221" w:rsidRDefault="00286B7A" w:rsidP="0019088F">
            <w:pPr>
              <w:jc w:val="both"/>
              <w:rPr>
                <w:rFonts w:ascii="Comic Sans MS" w:hAnsi="Comic Sans MS"/>
                <w:b/>
                <w:color w:val="00B050"/>
                <w:shd w:val="clear" w:color="auto" w:fill="CCCCCC"/>
              </w:rPr>
            </w:pPr>
            <w:r>
              <w:rPr>
                <w:rFonts w:ascii="Comic Sans MS" w:hAnsi="Comic Sans MS"/>
                <w:color w:val="00B050"/>
              </w:rPr>
              <w:t>+Construction du dortoir des garçons détruite par la guerre à MUSEMA :</w:t>
            </w:r>
            <w:r>
              <w:rPr>
                <w:rFonts w:ascii="Comic Sans MS" w:hAnsi="Comic Sans MS"/>
                <w:b/>
                <w:shd w:val="clear" w:color="auto" w:fill="CCCCCC"/>
              </w:rPr>
              <w:t xml:space="preserve"> Euros 50,000 … </w:t>
            </w:r>
          </w:p>
          <w:p w:rsidR="00286B7A" w:rsidRPr="005F31EF" w:rsidRDefault="00286B7A" w:rsidP="0019088F">
            <w:pPr>
              <w:jc w:val="both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+Construction d’un centre de paix et développement à NGAGARA :</w:t>
            </w:r>
            <w:r>
              <w:rPr>
                <w:rFonts w:ascii="Comic Sans MS" w:hAnsi="Comic Sans MS"/>
                <w:b/>
                <w:shd w:val="clear" w:color="auto" w:fill="CCCCCC"/>
              </w:rPr>
              <w:t xml:space="preserve"> Euros 150,000</w:t>
            </w:r>
          </w:p>
          <w:p w:rsidR="00286B7A" w:rsidRDefault="00286B7A" w:rsidP="0019088F">
            <w:pPr>
              <w:jc w:val="both"/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 xml:space="preserve">+Construction de six classes de l’ECOFO </w:t>
            </w:r>
            <w:proofErr w:type="spellStart"/>
            <w:r>
              <w:rPr>
                <w:rFonts w:ascii="Comic Sans MS" w:hAnsi="Comic Sans MS"/>
                <w:color w:val="00B050"/>
              </w:rPr>
              <w:t>IetII</w:t>
            </w:r>
            <w:proofErr w:type="spellEnd"/>
            <w:r>
              <w:rPr>
                <w:rFonts w:ascii="Comic Sans MS" w:hAnsi="Comic Sans MS"/>
                <w:color w:val="00B050"/>
              </w:rPr>
              <w:t> :</w:t>
            </w:r>
            <w:r>
              <w:rPr>
                <w:rFonts w:ascii="Comic Sans MS" w:hAnsi="Comic Sans MS"/>
                <w:b/>
                <w:shd w:val="clear" w:color="auto" w:fill="CCCCCC"/>
              </w:rPr>
              <w:t xml:space="preserve"> Euros 75,000… </w:t>
            </w:r>
          </w:p>
          <w:p w:rsidR="00286B7A" w:rsidRDefault="00286B7A" w:rsidP="0019088F">
            <w:pPr>
              <w:jc w:val="both"/>
              <w:rPr>
                <w:rFonts w:ascii="Comic Sans MS" w:hAnsi="Comic Sans MS"/>
                <w:b/>
                <w:shd w:val="clear" w:color="auto" w:fill="CCCCCC"/>
              </w:rPr>
            </w:pPr>
            <w:r>
              <w:rPr>
                <w:rFonts w:ascii="Comic Sans MS" w:hAnsi="Comic Sans MS"/>
                <w:color w:val="00B050"/>
              </w:rPr>
              <w:lastRenderedPageBreak/>
              <w:t>+COUT Administratif et Frais de communication :</w:t>
            </w:r>
            <w:r>
              <w:rPr>
                <w:rFonts w:ascii="Comic Sans MS" w:hAnsi="Comic Sans MS"/>
                <w:b/>
                <w:shd w:val="clear" w:color="auto" w:fill="CCCCCC"/>
              </w:rPr>
              <w:t xml:space="preserve"> Euros 100,000…</w:t>
            </w:r>
          </w:p>
          <w:p w:rsidR="00286B7A" w:rsidRDefault="00286B7A" w:rsidP="0019088F">
            <w:pPr>
              <w:jc w:val="both"/>
              <w:rPr>
                <w:rFonts w:ascii="Comic Sans MS" w:hAnsi="Comic Sans MS"/>
                <w:color w:val="FF0000"/>
              </w:rPr>
            </w:pPr>
          </w:p>
          <w:p w:rsidR="00286B7A" w:rsidRPr="00A32E06" w:rsidRDefault="00286B7A" w:rsidP="0019088F">
            <w:pPr>
              <w:jc w:val="both"/>
              <w:rPr>
                <w:rFonts w:ascii="Comic Sans MS" w:hAnsi="Comic Sans MS"/>
                <w:b/>
                <w:shd w:val="clear" w:color="auto" w:fill="CCCCCC"/>
              </w:rPr>
            </w:pPr>
            <w:r w:rsidRPr="00A32E06">
              <w:rPr>
                <w:rFonts w:ascii="Comic Sans MS" w:hAnsi="Comic Sans MS"/>
              </w:rPr>
              <w:t>Sous total </w:t>
            </w:r>
            <w:proofErr w:type="gramStart"/>
            <w:r w:rsidRPr="00A32E06">
              <w:rPr>
                <w:rFonts w:ascii="Comic Sans MS" w:hAnsi="Comic Sans MS"/>
              </w:rPr>
              <w:t>:</w:t>
            </w:r>
            <w:r w:rsidRPr="00A32E06">
              <w:rPr>
                <w:rFonts w:ascii="Comic Sans MS" w:hAnsi="Comic Sans MS"/>
                <w:b/>
                <w:shd w:val="clear" w:color="auto" w:fill="CCCCCC"/>
              </w:rPr>
              <w:t xml:space="preserve">  Euros</w:t>
            </w:r>
            <w:proofErr w:type="gramEnd"/>
            <w:r w:rsidRPr="00A32E06">
              <w:rPr>
                <w:rFonts w:ascii="Comic Sans MS" w:hAnsi="Comic Sans MS"/>
                <w:b/>
                <w:shd w:val="clear" w:color="auto" w:fill="CCCCCC"/>
              </w:rPr>
              <w:t xml:space="preserve"> 400,000.</w:t>
            </w:r>
          </w:p>
          <w:p w:rsidR="00286B7A" w:rsidRPr="00B50699" w:rsidRDefault="00286B7A" w:rsidP="0019088F">
            <w:pPr>
              <w:jc w:val="both"/>
              <w:rPr>
                <w:rFonts w:ascii="Comic Sans MS" w:hAnsi="Comic Sans MS"/>
                <w:b/>
                <w:color w:val="FF0000"/>
                <w:shd w:val="clear" w:color="auto" w:fill="CCCCCC"/>
                <w:lang w:val="en-US"/>
              </w:rPr>
            </w:pPr>
          </w:p>
          <w:p w:rsidR="00286B7A" w:rsidRPr="00A32E06" w:rsidRDefault="00286B7A" w:rsidP="0019088F">
            <w:pPr>
              <w:jc w:val="both"/>
              <w:rPr>
                <w:rFonts w:ascii="Comic Sans MS" w:hAnsi="Comic Sans MS"/>
                <w:b/>
                <w:shd w:val="clear" w:color="auto" w:fill="CCCCCC"/>
                <w:lang w:val="en-US"/>
              </w:rPr>
            </w:pPr>
            <w:r w:rsidRPr="00A32E06">
              <w:rPr>
                <w:rFonts w:ascii="Comic Sans MS" w:hAnsi="Comic Sans MS"/>
                <w:lang w:val="en-US"/>
              </w:rPr>
              <w:t xml:space="preserve">TOTAL GENERAL: </w:t>
            </w:r>
            <w:r w:rsidRPr="00A32E06">
              <w:rPr>
                <w:rFonts w:ascii="Comic Sans MS" w:hAnsi="Comic Sans MS"/>
                <w:b/>
                <w:shd w:val="clear" w:color="auto" w:fill="CCCCCC"/>
                <w:lang w:val="en-US"/>
              </w:rPr>
              <w:t>Euros 500,000.</w:t>
            </w:r>
          </w:p>
          <w:p w:rsidR="00286B7A" w:rsidRPr="00B50699" w:rsidRDefault="00286B7A" w:rsidP="0019088F">
            <w:pPr>
              <w:jc w:val="both"/>
              <w:rPr>
                <w:rFonts w:ascii="Comic Sans MS" w:hAnsi="Comic Sans MS"/>
                <w:color w:val="00B050"/>
                <w:lang w:val="en-US"/>
              </w:rPr>
            </w:pPr>
          </w:p>
        </w:tc>
        <w:tc>
          <w:tcPr>
            <w:tcW w:w="2268" w:type="dxa"/>
          </w:tcPr>
          <w:p w:rsidR="00286B7A" w:rsidRPr="00B50699" w:rsidRDefault="00286B7A" w:rsidP="0019088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Euros : 500,000</w:t>
            </w:r>
          </w:p>
          <w:p w:rsidR="00286B7A" w:rsidRDefault="00286B7A" w:rsidP="0019088F">
            <w:pPr>
              <w:rPr>
                <w:rFonts w:ascii="Comic Sans MS" w:hAnsi="Comic Sans MS"/>
              </w:rPr>
            </w:pPr>
          </w:p>
          <w:p w:rsidR="00286B7A" w:rsidRDefault="00286B7A" w:rsidP="0019088F">
            <w:pPr>
              <w:rPr>
                <w:rFonts w:ascii="Comic Sans MS" w:hAnsi="Comic Sans MS"/>
              </w:rPr>
            </w:pPr>
          </w:p>
          <w:p w:rsidR="00286B7A" w:rsidRDefault="00286B7A" w:rsidP="0019088F">
            <w:pPr>
              <w:rPr>
                <w:rFonts w:ascii="Comic Sans MS" w:hAnsi="Comic Sans MS"/>
              </w:rPr>
            </w:pPr>
          </w:p>
          <w:p w:rsidR="00286B7A" w:rsidRDefault="00286B7A" w:rsidP="0019088F">
            <w:pPr>
              <w:rPr>
                <w:rFonts w:ascii="Comic Sans MS" w:hAnsi="Comic Sans MS"/>
              </w:rPr>
            </w:pPr>
          </w:p>
          <w:p w:rsidR="00286B7A" w:rsidRPr="00B50699" w:rsidRDefault="00286B7A" w:rsidP="0019088F">
            <w:pPr>
              <w:rPr>
                <w:rFonts w:ascii="Comic Sans MS" w:hAnsi="Comic Sans MS"/>
              </w:rPr>
            </w:pPr>
          </w:p>
          <w:p w:rsidR="00286B7A" w:rsidRPr="00B50699" w:rsidRDefault="00286B7A" w:rsidP="0019088F">
            <w:pPr>
              <w:rPr>
                <w:rFonts w:ascii="Comic Sans MS" w:hAnsi="Comic Sans MS"/>
              </w:rPr>
            </w:pPr>
          </w:p>
          <w:p w:rsidR="00286B7A" w:rsidRPr="00B50699" w:rsidRDefault="00286B7A" w:rsidP="0019088F">
            <w:pPr>
              <w:rPr>
                <w:rFonts w:ascii="Comic Sans MS" w:hAnsi="Comic Sans MS"/>
              </w:rPr>
            </w:pPr>
          </w:p>
          <w:p w:rsidR="00286B7A" w:rsidRDefault="00286B7A" w:rsidP="0019088F">
            <w:pPr>
              <w:rPr>
                <w:rFonts w:ascii="Comic Sans MS" w:hAnsi="Comic Sans MS"/>
              </w:rPr>
            </w:pPr>
          </w:p>
          <w:p w:rsidR="00286B7A" w:rsidRDefault="00286B7A" w:rsidP="0019088F">
            <w:pPr>
              <w:rPr>
                <w:rFonts w:ascii="Comic Sans MS" w:hAnsi="Comic Sans MS"/>
              </w:rPr>
            </w:pPr>
          </w:p>
          <w:p w:rsidR="00286B7A" w:rsidRPr="00B50699" w:rsidRDefault="00286B7A" w:rsidP="0019088F">
            <w:pPr>
              <w:rPr>
                <w:rFonts w:ascii="Comic Sans MS" w:hAnsi="Comic Sans MS"/>
              </w:rPr>
            </w:pPr>
          </w:p>
          <w:p w:rsidR="00286B7A" w:rsidRPr="00B50699" w:rsidRDefault="00286B7A" w:rsidP="0019088F">
            <w:pPr>
              <w:rPr>
                <w:rFonts w:ascii="Comic Sans MS" w:hAnsi="Comic Sans MS"/>
              </w:rPr>
            </w:pPr>
          </w:p>
          <w:p w:rsidR="00286B7A" w:rsidRPr="00B50699" w:rsidRDefault="00286B7A" w:rsidP="0019088F">
            <w:pPr>
              <w:rPr>
                <w:rFonts w:ascii="Comic Sans MS" w:hAnsi="Comic Sans MS"/>
              </w:rPr>
            </w:pPr>
          </w:p>
          <w:p w:rsidR="00286B7A" w:rsidRPr="00B50699" w:rsidRDefault="00286B7A" w:rsidP="0019088F">
            <w:pPr>
              <w:rPr>
                <w:rFonts w:ascii="Comic Sans MS" w:hAnsi="Comic Sans MS"/>
              </w:rPr>
            </w:pPr>
          </w:p>
          <w:p w:rsidR="00286B7A" w:rsidRPr="00B50699" w:rsidRDefault="00286B7A" w:rsidP="0019088F">
            <w:pPr>
              <w:rPr>
                <w:rFonts w:ascii="Comic Sans MS" w:hAnsi="Comic Sans MS"/>
              </w:rPr>
            </w:pPr>
          </w:p>
          <w:p w:rsidR="00286B7A" w:rsidRPr="00B50699" w:rsidRDefault="00286B7A" w:rsidP="0019088F">
            <w:pPr>
              <w:rPr>
                <w:rFonts w:ascii="Comic Sans MS" w:hAnsi="Comic Sans MS"/>
              </w:rPr>
            </w:pPr>
          </w:p>
          <w:p w:rsidR="00286B7A" w:rsidRDefault="00286B7A" w:rsidP="0019088F">
            <w:pPr>
              <w:rPr>
                <w:rFonts w:ascii="Comic Sans MS" w:hAnsi="Comic Sans MS"/>
              </w:rPr>
            </w:pPr>
          </w:p>
          <w:p w:rsidR="00286B7A" w:rsidRPr="00B50699" w:rsidRDefault="00286B7A" w:rsidP="0019088F">
            <w:pPr>
              <w:rPr>
                <w:rFonts w:ascii="Comic Sans MS" w:hAnsi="Comic Sans MS"/>
              </w:rPr>
            </w:pPr>
          </w:p>
        </w:tc>
      </w:tr>
      <w:tr w:rsidR="00286B7A" w:rsidRPr="00F60578" w:rsidTr="0019088F">
        <w:tc>
          <w:tcPr>
            <w:tcW w:w="3403" w:type="dxa"/>
          </w:tcPr>
          <w:p w:rsidR="00286B7A" w:rsidRPr="00F60578" w:rsidRDefault="00286B7A" w:rsidP="0019088F">
            <w:pPr>
              <w:rPr>
                <w:rFonts w:ascii="Comic Sans MS" w:hAnsi="Comic Sans MS"/>
              </w:rPr>
            </w:pPr>
            <w:r w:rsidRPr="00F60578">
              <w:rPr>
                <w:rFonts w:ascii="Comic Sans MS" w:hAnsi="Comic Sans MS"/>
              </w:rPr>
              <w:lastRenderedPageBreak/>
              <w:t xml:space="preserve">La Contribution de l’organisation postulante </w:t>
            </w:r>
          </w:p>
        </w:tc>
        <w:tc>
          <w:tcPr>
            <w:tcW w:w="5386" w:type="dxa"/>
          </w:tcPr>
          <w:p w:rsidR="00286B7A" w:rsidRDefault="00286B7A" w:rsidP="0019088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Contribution sponsor pour l’entretien des locos de l’école et maintenance </w:t>
            </w:r>
          </w:p>
          <w:p w:rsidR="00286B7A" w:rsidRDefault="00286B7A" w:rsidP="0019088F">
            <w:pPr>
              <w:jc w:val="both"/>
              <w:rPr>
                <w:rFonts w:ascii="Comic Sans MS" w:hAnsi="Comic Sans MS"/>
              </w:rPr>
            </w:pPr>
          </w:p>
          <w:p w:rsidR="00286B7A" w:rsidRPr="00F60578" w:rsidRDefault="00286B7A" w:rsidP="0019088F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:rsidR="00286B7A" w:rsidRPr="00F60578" w:rsidRDefault="00286B7A" w:rsidP="0019088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Euros 10,000</w:t>
            </w:r>
          </w:p>
        </w:tc>
      </w:tr>
      <w:tr w:rsidR="00286B7A" w:rsidRPr="00F60578" w:rsidTr="0019088F">
        <w:tc>
          <w:tcPr>
            <w:tcW w:w="3403" w:type="dxa"/>
          </w:tcPr>
          <w:p w:rsidR="00286B7A" w:rsidRPr="00F60578" w:rsidRDefault="00286B7A" w:rsidP="0019088F">
            <w:pPr>
              <w:rPr>
                <w:rFonts w:ascii="Comic Sans MS" w:hAnsi="Comic Sans MS"/>
              </w:rPr>
            </w:pPr>
            <w:r w:rsidRPr="00F60578">
              <w:rPr>
                <w:rFonts w:ascii="Comic Sans MS" w:hAnsi="Comic Sans MS"/>
              </w:rPr>
              <w:t>La Contribution de la Communauté</w:t>
            </w:r>
          </w:p>
        </w:tc>
        <w:tc>
          <w:tcPr>
            <w:tcW w:w="5386" w:type="dxa"/>
          </w:tcPr>
          <w:p w:rsidR="00286B7A" w:rsidRDefault="00286B7A" w:rsidP="0019088F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Contribution des  parents pour l’entretien et la population sous forme des travaux communautaires et les sponsors.</w:t>
            </w:r>
          </w:p>
          <w:p w:rsidR="00286B7A" w:rsidRDefault="00286B7A" w:rsidP="0019088F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omic Sans MS" w:hAnsi="Comic Sans MS"/>
              </w:rPr>
            </w:pPr>
          </w:p>
          <w:p w:rsidR="00286B7A" w:rsidRPr="00F60578" w:rsidRDefault="00286B7A" w:rsidP="0019088F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:rsidR="00286B7A" w:rsidRPr="00F60578" w:rsidRDefault="00286B7A" w:rsidP="0019088F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Euros 35,000</w:t>
            </w:r>
          </w:p>
        </w:tc>
      </w:tr>
      <w:tr w:rsidR="00286B7A" w:rsidRPr="00F60578" w:rsidTr="0019088F">
        <w:tc>
          <w:tcPr>
            <w:tcW w:w="3403" w:type="dxa"/>
          </w:tcPr>
          <w:p w:rsidR="00286B7A" w:rsidRPr="00F60578" w:rsidRDefault="00286B7A" w:rsidP="0019088F">
            <w:pPr>
              <w:rPr>
                <w:rFonts w:ascii="Comic Sans MS" w:hAnsi="Comic Sans MS"/>
              </w:rPr>
            </w:pPr>
            <w:r w:rsidRPr="00F60578">
              <w:rPr>
                <w:rFonts w:ascii="Comic Sans MS" w:hAnsi="Comic Sans MS"/>
              </w:rPr>
              <w:t>La Contribution des autres bailleurs (citez leurs noms)</w:t>
            </w:r>
          </w:p>
        </w:tc>
        <w:tc>
          <w:tcPr>
            <w:tcW w:w="5386" w:type="dxa"/>
          </w:tcPr>
          <w:p w:rsidR="00286B7A" w:rsidRPr="00143546" w:rsidRDefault="00286B7A" w:rsidP="0019088F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omic Sans MS" w:hAnsi="Comic Sans MS"/>
                <w:lang w:val="en-US"/>
              </w:rPr>
            </w:pPr>
            <w:r w:rsidRPr="00143546">
              <w:rPr>
                <w:rFonts w:ascii="Comic Sans MS" w:hAnsi="Comic Sans MS"/>
                <w:lang w:val="en-US"/>
              </w:rPr>
              <w:t>Baptist Union of Denmark(BUD)</w:t>
            </w:r>
          </w:p>
        </w:tc>
        <w:tc>
          <w:tcPr>
            <w:tcW w:w="2268" w:type="dxa"/>
          </w:tcPr>
          <w:p w:rsidR="00286B7A" w:rsidRPr="00F60578" w:rsidRDefault="00286B7A" w:rsidP="0019088F">
            <w:pPr>
              <w:pStyle w:val="En-tte"/>
              <w:tabs>
                <w:tab w:val="clear" w:pos="4320"/>
                <w:tab w:val="clear" w:pos="8640"/>
              </w:tabs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Euros 15,000</w:t>
            </w:r>
          </w:p>
        </w:tc>
      </w:tr>
      <w:tr w:rsidR="00286B7A" w:rsidRPr="00F60578" w:rsidTr="0019088F">
        <w:tc>
          <w:tcPr>
            <w:tcW w:w="3403" w:type="dxa"/>
          </w:tcPr>
          <w:p w:rsidR="00286B7A" w:rsidRPr="00F60578" w:rsidRDefault="00286B7A" w:rsidP="0019088F">
            <w:pPr>
              <w:rPr>
                <w:rFonts w:ascii="Comic Sans MS" w:hAnsi="Comic Sans MS"/>
              </w:rPr>
            </w:pPr>
            <w:r w:rsidRPr="00F60578">
              <w:rPr>
                <w:rFonts w:ascii="Comic Sans MS" w:hAnsi="Comic Sans MS"/>
              </w:rPr>
              <w:t>Coût) Total du Projet</w:t>
            </w:r>
          </w:p>
        </w:tc>
        <w:tc>
          <w:tcPr>
            <w:tcW w:w="5386" w:type="dxa"/>
          </w:tcPr>
          <w:p w:rsidR="00286B7A" w:rsidRPr="00F60578" w:rsidRDefault="00286B7A" w:rsidP="0019088F">
            <w:pPr>
              <w:jc w:val="both"/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:rsidR="00286B7A" w:rsidRPr="00F60578" w:rsidRDefault="00286B7A" w:rsidP="0019088F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Euros 550,000</w:t>
            </w:r>
          </w:p>
        </w:tc>
      </w:tr>
    </w:tbl>
    <w:p w:rsidR="00003CBD" w:rsidRDefault="00003CBD"/>
    <w:sectPr w:rsidR="00003CBD" w:rsidSect="00003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86B7A"/>
    <w:rsid w:val="00003CBD"/>
    <w:rsid w:val="0028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B7A"/>
  </w:style>
  <w:style w:type="paragraph" w:styleId="Titre8">
    <w:name w:val="heading 8"/>
    <w:basedOn w:val="Normal"/>
    <w:next w:val="Normal"/>
    <w:link w:val="Titre8Car"/>
    <w:qFormat/>
    <w:rsid w:val="00286B7A"/>
    <w:pPr>
      <w:keepNext/>
      <w:spacing w:after="0" w:line="240" w:lineRule="auto"/>
      <w:jc w:val="center"/>
      <w:outlineLvl w:val="7"/>
    </w:pPr>
    <w:rPr>
      <w:rFonts w:ascii="Century Gothic" w:eastAsia="MS Mincho" w:hAnsi="Century Gothic" w:cs="Times New Roman"/>
      <w:b/>
      <w:bCs/>
      <w:sz w:val="3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rsid w:val="00286B7A"/>
    <w:rPr>
      <w:rFonts w:ascii="Century Gothic" w:eastAsia="MS Mincho" w:hAnsi="Century Gothic" w:cs="Times New Roman"/>
      <w:b/>
      <w:bCs/>
      <w:sz w:val="32"/>
      <w:szCs w:val="24"/>
    </w:rPr>
  </w:style>
  <w:style w:type="paragraph" w:styleId="En-tte">
    <w:name w:val="header"/>
    <w:basedOn w:val="Normal"/>
    <w:link w:val="En-tteCar"/>
    <w:rsid w:val="00286B7A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rsid w:val="00286B7A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2016-02-10T10:26:00Z</dcterms:created>
  <dcterms:modified xsi:type="dcterms:W3CDTF">2016-02-10T10:27:00Z</dcterms:modified>
</cp:coreProperties>
</file>