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5C" w:rsidRPr="005E7D81" w:rsidRDefault="00960A5C" w:rsidP="00960A5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REPUBLIQUE DEMOCRATIQUE DU CONGO</w:t>
      </w:r>
    </w:p>
    <w:p w:rsidR="00C8280B" w:rsidRPr="005E7D81" w:rsidRDefault="00960A5C" w:rsidP="00960A5C">
      <w:pPr>
        <w:spacing w:line="240" w:lineRule="auto"/>
        <w:jc w:val="center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PROVINCE DU NORD KIVU</w:t>
      </w:r>
    </w:p>
    <w:p w:rsidR="00960A5C" w:rsidRPr="005E7D81" w:rsidRDefault="00960A5C" w:rsidP="00960A5C">
      <w:pPr>
        <w:spacing w:line="240" w:lineRule="auto"/>
        <w:jc w:val="center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 xml:space="preserve">TERRITOIRE D’UVIRA </w:t>
      </w:r>
    </w:p>
    <w:p w:rsidR="00960A5C" w:rsidRPr="005E7D81" w:rsidRDefault="00960A5C" w:rsidP="00960A5C">
      <w:pPr>
        <w:spacing w:line="240" w:lineRule="auto"/>
        <w:jc w:val="center"/>
        <w:rPr>
          <w:rFonts w:cs="Times New Roman"/>
          <w:b/>
          <w:bCs/>
          <w:u w:val="single"/>
        </w:rPr>
      </w:pPr>
    </w:p>
    <w:p w:rsidR="00960A5C" w:rsidRDefault="00960A5C" w:rsidP="00960A5C">
      <w:pPr>
        <w:spacing w:line="240" w:lineRule="auto"/>
        <w:jc w:val="center"/>
        <w:rPr>
          <w:rFonts w:cs="Times New Roman"/>
          <w:b/>
          <w:bCs/>
          <w:i/>
        </w:rPr>
      </w:pPr>
      <w:r w:rsidRPr="005E7D81">
        <w:rPr>
          <w:rFonts w:cs="Times New Roman"/>
          <w:b/>
          <w:bCs/>
          <w:i/>
        </w:rPr>
        <w:t xml:space="preserve">INITIATIVE DES JACOBINS ELEVEURS POUR LE DEVELOPPEMENT </w:t>
      </w:r>
    </w:p>
    <w:p w:rsidR="00F52BDC" w:rsidRPr="005E7D81" w:rsidRDefault="00F52BDC" w:rsidP="00960A5C">
      <w:pPr>
        <w:spacing w:line="240" w:lineRule="auto"/>
        <w:jc w:val="center"/>
        <w:rPr>
          <w:rFonts w:cs="Times New Roman"/>
          <w:b/>
          <w:bCs/>
          <w:i/>
        </w:rPr>
      </w:pPr>
    </w:p>
    <w:p w:rsidR="002E6FAC" w:rsidRPr="005E7D81" w:rsidRDefault="002E6FAC" w:rsidP="00960A5C">
      <w:pPr>
        <w:spacing w:line="240" w:lineRule="auto"/>
        <w:jc w:val="center"/>
        <w:rPr>
          <w:rFonts w:cs="Times New Roman"/>
          <w:b/>
          <w:bCs/>
          <w:i/>
        </w:rPr>
      </w:pPr>
    </w:p>
    <w:p w:rsidR="00B06050" w:rsidRPr="005E7D81" w:rsidRDefault="009A1371" w:rsidP="00960A5C">
      <w:pPr>
        <w:spacing w:line="240" w:lineRule="auto"/>
        <w:jc w:val="center"/>
        <w:rPr>
          <w:rFonts w:cs="Times New Roman"/>
          <w:b/>
          <w:bCs/>
          <w:i/>
        </w:rPr>
      </w:pPr>
      <w:r w:rsidRPr="005E7D81">
        <w:rPr>
          <w:rFonts w:cs="Times New Roman"/>
          <w:b/>
          <w:bCs/>
          <w:i/>
          <w:noProof/>
          <w:lang w:eastAsia="fr-FR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-406400</wp:posOffset>
            </wp:positionV>
            <wp:extent cx="4476750" cy="3019425"/>
            <wp:effectExtent l="19050" t="0" r="0" b="0"/>
            <wp:wrapTight wrapText="bothSides">
              <wp:wrapPolygon edited="0">
                <wp:start x="-92" y="0"/>
                <wp:lineTo x="-92" y="21532"/>
                <wp:lineTo x="21600" y="21532"/>
                <wp:lineTo x="21600" y="0"/>
                <wp:lineTo x="-92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5C" w:rsidRDefault="00960A5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0F70B1" w:rsidP="00014E0F">
      <w:pPr>
        <w:spacing w:line="240" w:lineRule="auto"/>
        <w:rPr>
          <w:rFonts w:cs="Times New Roman"/>
          <w:b/>
          <w:bCs/>
          <w:i/>
        </w:rPr>
      </w:pPr>
      <w:r>
        <w:rPr>
          <w:rFonts w:cs="Times New Roman"/>
          <w:b/>
          <w:bCs/>
          <w:i/>
          <w:noProof/>
          <w:lang w:eastAsia="fr-FR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7" type="#_x0000_t188" style="position:absolute;margin-left:-24.75pt;margin-top:.7pt;width:506.25pt;height:99.45pt;z-index:-251658240" fillcolor="white [3201]" strokecolor="black [3200]" strokeweight="2.5pt">
            <v:shadow color="#868686"/>
          </v:shape>
        </w:pict>
      </w:r>
    </w:p>
    <w:p w:rsidR="00F52BDC" w:rsidRPr="00E069A9" w:rsidRDefault="00F52BDC" w:rsidP="00F52BDC">
      <w:pPr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 w:cs="Times New Roman"/>
          <w:b/>
          <w:color w:val="000000"/>
          <w:sz w:val="72"/>
          <w:szCs w:val="72"/>
        </w:rPr>
      </w:pPr>
      <w:r w:rsidRPr="00E069A9">
        <w:rPr>
          <w:rFonts w:ascii="Lucida Handwriting" w:hAnsi="Lucida Handwriting" w:cs="Times New Roman"/>
          <w:b/>
          <w:color w:val="000000"/>
          <w:sz w:val="72"/>
          <w:szCs w:val="72"/>
        </w:rPr>
        <w:t>STATUTS révisés</w:t>
      </w:r>
    </w:p>
    <w:p w:rsidR="00F52BDC" w:rsidRPr="00E069A9" w:rsidRDefault="00F52BDC" w:rsidP="00F52BDC">
      <w:pPr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 w:cs="Times New Roman"/>
          <w:color w:val="000000"/>
          <w:sz w:val="72"/>
          <w:szCs w:val="72"/>
        </w:rPr>
      </w:pPr>
    </w:p>
    <w:p w:rsidR="00F52BDC" w:rsidRPr="005E7D81" w:rsidRDefault="00F52BDC" w:rsidP="00F52BDC">
      <w:pPr>
        <w:spacing w:line="240" w:lineRule="auto"/>
        <w:jc w:val="center"/>
        <w:rPr>
          <w:rFonts w:cs="Times New Roman"/>
          <w:b/>
          <w:bCs/>
          <w:i/>
        </w:rPr>
      </w:pPr>
    </w:p>
    <w:p w:rsidR="00F52BDC" w:rsidRPr="005E7D81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8317EC" w:rsidRDefault="008317E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Pr="005E7D81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8317EC" w:rsidRPr="005E7D81" w:rsidRDefault="008317EC" w:rsidP="00014E0F">
      <w:pPr>
        <w:spacing w:line="240" w:lineRule="auto"/>
        <w:rPr>
          <w:rFonts w:cs="Times New Roman"/>
          <w:b/>
          <w:bCs/>
          <w:i/>
        </w:rPr>
      </w:pPr>
    </w:p>
    <w:p w:rsidR="00B06050" w:rsidRDefault="00B06050" w:rsidP="003E4E7D">
      <w:pPr>
        <w:spacing w:line="240" w:lineRule="auto"/>
        <w:jc w:val="center"/>
        <w:rPr>
          <w:rFonts w:cs="Times New Roman,BoldItalic"/>
          <w:b/>
          <w:bCs/>
          <w:i/>
          <w:iCs/>
        </w:rPr>
      </w:pPr>
      <w:r w:rsidRPr="005E7D81">
        <w:rPr>
          <w:rFonts w:cs="Times New Roman,BoldItalic"/>
          <w:b/>
          <w:bCs/>
          <w:i/>
          <w:iCs/>
        </w:rPr>
        <w:t>2015</w:t>
      </w:r>
    </w:p>
    <w:p w:rsidR="00E224D3" w:rsidRPr="005E7D81" w:rsidRDefault="00E224D3" w:rsidP="00E069A9">
      <w:pPr>
        <w:spacing w:line="240" w:lineRule="auto"/>
        <w:rPr>
          <w:rFonts w:cs="Times New Roman,BoldItalic"/>
          <w:b/>
          <w:bCs/>
          <w:i/>
          <w:iCs/>
        </w:rPr>
      </w:pPr>
    </w:p>
    <w:p w:rsidR="000760ED" w:rsidRPr="005E7D81" w:rsidRDefault="000760ED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lastRenderedPageBreak/>
        <w:t>PREAMBULE</w:t>
      </w:r>
    </w:p>
    <w:p w:rsidR="000760ED" w:rsidRPr="005E7D81" w:rsidRDefault="000760ED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0760ED" w:rsidRPr="005E7D81" w:rsidRDefault="000760ED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Nous membres fondateurs de l’ONG </w:t>
      </w:r>
      <w:r w:rsidR="00A92E33" w:rsidRPr="005E7D81">
        <w:rPr>
          <w:rFonts w:cs="Times New Roman"/>
          <w:b/>
          <w:bCs/>
        </w:rPr>
        <w:t>I</w:t>
      </w:r>
      <w:r w:rsidR="00A92E33" w:rsidRPr="005E7D81">
        <w:rPr>
          <w:rFonts w:cs="Times New Roman"/>
          <w:bCs/>
        </w:rPr>
        <w:t xml:space="preserve">nitiative des </w:t>
      </w:r>
      <w:r w:rsidR="00A92E33" w:rsidRPr="005E7D81">
        <w:rPr>
          <w:rFonts w:cs="Times New Roman"/>
          <w:b/>
          <w:bCs/>
        </w:rPr>
        <w:t>J</w:t>
      </w:r>
      <w:r w:rsidR="00A92E33" w:rsidRPr="005E7D81">
        <w:rPr>
          <w:rFonts w:cs="Times New Roman"/>
          <w:bCs/>
        </w:rPr>
        <w:t xml:space="preserve">acobins </w:t>
      </w:r>
      <w:r w:rsidR="00A92E33" w:rsidRPr="005E7D81">
        <w:rPr>
          <w:rFonts w:cs="Times New Roman"/>
          <w:b/>
          <w:bCs/>
        </w:rPr>
        <w:t>E</w:t>
      </w:r>
      <w:r w:rsidR="00A92E33" w:rsidRPr="005E7D81">
        <w:rPr>
          <w:rFonts w:cs="Times New Roman"/>
          <w:bCs/>
        </w:rPr>
        <w:t xml:space="preserve">leveurs pour le </w:t>
      </w:r>
      <w:r w:rsidRPr="005E7D81">
        <w:rPr>
          <w:rFonts w:cs="Times New Roman"/>
          <w:b/>
          <w:bCs/>
        </w:rPr>
        <w:t>D</w:t>
      </w:r>
      <w:r w:rsidRPr="005E7D81">
        <w:rPr>
          <w:rFonts w:cs="Times New Roman"/>
        </w:rPr>
        <w:t xml:space="preserve">éveloppement </w:t>
      </w:r>
      <w:r w:rsidRPr="005E7D81">
        <w:rPr>
          <w:rFonts w:cs="Times New Roman,Bold"/>
          <w:b/>
          <w:bCs/>
        </w:rPr>
        <w:t>‘’</w:t>
      </w:r>
      <w:r w:rsidR="00A92E33" w:rsidRPr="005E7D81">
        <w:rPr>
          <w:rFonts w:cs="Times New Roman,Bold"/>
          <w:b/>
          <w:bCs/>
        </w:rPr>
        <w:t>IJED</w:t>
      </w:r>
      <w:r w:rsidRPr="005E7D81">
        <w:rPr>
          <w:rFonts w:cs="Times New Roman,Bold"/>
          <w:b/>
          <w:bCs/>
        </w:rPr>
        <w:t xml:space="preserve">’’ </w:t>
      </w:r>
      <w:r w:rsidRPr="005E7D81">
        <w:rPr>
          <w:rFonts w:cs="Times New Roman"/>
        </w:rPr>
        <w:t>en sigle, réunis en Assemblée Générale,</w:t>
      </w:r>
    </w:p>
    <w:p w:rsidR="000760ED" w:rsidRPr="005E7D81" w:rsidRDefault="000760ED" w:rsidP="00E069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Vu l’article 37 de la Constitution en vigueur, relatif à la liberté d’</w:t>
      </w:r>
      <w:r w:rsidR="00A92E33" w:rsidRPr="005E7D81">
        <w:rPr>
          <w:rFonts w:cs="Times New Roman"/>
        </w:rPr>
        <w:t xml:space="preserve">association et la Loi N° </w:t>
      </w:r>
      <w:r w:rsidRPr="005E7D81">
        <w:rPr>
          <w:rFonts w:cs="Times New Roman"/>
        </w:rPr>
        <w:t>004/2001 portant dispositions générales applicables aux ASBL et établissements d’utilité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publique,</w:t>
      </w:r>
    </w:p>
    <w:p w:rsidR="000760ED" w:rsidRPr="005E7D81" w:rsidRDefault="000760ED" w:rsidP="00E069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Considérant l‘article 20 de la Déclaration Universelle des Droits de l’Homme relatif aux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droits de réunion,</w:t>
      </w:r>
    </w:p>
    <w:p w:rsidR="000760ED" w:rsidRPr="005E7D81" w:rsidRDefault="000760ED" w:rsidP="00E069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Étant entendu que la personne humaine est sacrée et mérite toute attention particulière,</w:t>
      </w:r>
    </w:p>
    <w:p w:rsidR="000760ED" w:rsidRPr="005E7D81" w:rsidRDefault="000760ED" w:rsidP="00E069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Considérant que toute personne a droit à la vie, à l’intégrité physique ainsi qu’au libre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développement intégral de sa personnalité dans le respect de la loi, de l’ordre public, du droit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d’autrui et de bonnes </w:t>
      </w:r>
      <w:r w:rsidR="00A92E33" w:rsidRPr="005E7D81">
        <w:rPr>
          <w:rFonts w:cs="Times New Roman"/>
        </w:rPr>
        <w:t>mœurs</w:t>
      </w:r>
      <w:r w:rsidRPr="005E7D81">
        <w:rPr>
          <w:rFonts w:cs="Times New Roman"/>
        </w:rPr>
        <w:t>,</w:t>
      </w:r>
    </w:p>
    <w:p w:rsidR="000760ED" w:rsidRPr="005E7D81" w:rsidRDefault="000760ED" w:rsidP="00E069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Vu l’ampleur inquiétante qu’ont pris les violations des droits humains en République</w:t>
      </w:r>
    </w:p>
    <w:p w:rsidR="007B40C6" w:rsidRPr="005E7D81" w:rsidRDefault="007B40C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  </w:t>
      </w:r>
      <w:r w:rsidR="000760ED" w:rsidRPr="005E7D81">
        <w:rPr>
          <w:rFonts w:cs="Times New Roman"/>
        </w:rPr>
        <w:t xml:space="preserve">Démocratique du Congo en particulier et en général dans la sous-région des pays des </w:t>
      </w:r>
      <w:r w:rsidRPr="005E7D81">
        <w:rPr>
          <w:rFonts w:cs="Times New Roman"/>
        </w:rPr>
        <w:t xml:space="preserve">      </w:t>
      </w:r>
    </w:p>
    <w:p w:rsidR="000760ED" w:rsidRPr="005E7D81" w:rsidRDefault="007B40C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</w:t>
      </w:r>
      <w:r w:rsidR="000760ED" w:rsidRPr="005E7D81">
        <w:rPr>
          <w:rFonts w:cs="Times New Roman"/>
        </w:rPr>
        <w:t>Grands</w:t>
      </w:r>
      <w:r w:rsidRPr="005E7D81">
        <w:rPr>
          <w:rFonts w:cs="Times New Roman"/>
        </w:rPr>
        <w:t xml:space="preserve"> </w:t>
      </w:r>
      <w:r w:rsidR="000760ED" w:rsidRPr="005E7D81">
        <w:rPr>
          <w:rFonts w:cs="Times New Roman"/>
        </w:rPr>
        <w:t>Lacs en Afrique,</w:t>
      </w:r>
    </w:p>
    <w:p w:rsidR="000760ED" w:rsidRPr="005E7D81" w:rsidRDefault="000760ED" w:rsidP="00E069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Considérant l’urgence</w:t>
      </w:r>
      <w:r w:rsidR="008709E6">
        <w:rPr>
          <w:rFonts w:cs="Times New Roman"/>
        </w:rPr>
        <w:t xml:space="preserve"> et,</w:t>
      </w:r>
      <w:r w:rsidRPr="005E7D81">
        <w:rPr>
          <w:rFonts w:cs="Times New Roman"/>
        </w:rPr>
        <w:t xml:space="preserve"> qu’il y </w:t>
      </w:r>
      <w:proofErr w:type="gramStart"/>
      <w:r w:rsidRPr="005E7D81">
        <w:rPr>
          <w:rFonts w:cs="Times New Roman"/>
        </w:rPr>
        <w:t>a</w:t>
      </w:r>
      <w:proofErr w:type="gramEnd"/>
      <w:r w:rsidR="008709E6">
        <w:rPr>
          <w:rFonts w:cs="Times New Roman"/>
        </w:rPr>
        <w:t xml:space="preserve"> temps</w:t>
      </w:r>
      <w:r w:rsidRPr="005E7D81">
        <w:rPr>
          <w:rFonts w:cs="Times New Roman"/>
        </w:rPr>
        <w:t xml:space="preserve"> de voler au secours des victimes en détresse,</w:t>
      </w:r>
    </w:p>
    <w:p w:rsidR="000760ED" w:rsidRDefault="000760ED" w:rsidP="00E069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Soucieux d’ass</w:t>
      </w:r>
      <w:r w:rsidR="007B40C6" w:rsidRPr="005E7D81">
        <w:rPr>
          <w:rFonts w:cs="Times New Roman"/>
        </w:rPr>
        <w:t xml:space="preserve">ister efficacement les vulnérables </w:t>
      </w:r>
      <w:r w:rsidRPr="005E7D81">
        <w:rPr>
          <w:rFonts w:cs="Times New Roman"/>
        </w:rPr>
        <w:t xml:space="preserve"> dan</w:t>
      </w:r>
      <w:r w:rsidR="007B40C6" w:rsidRPr="005E7D81">
        <w:rPr>
          <w:rFonts w:cs="Times New Roman"/>
        </w:rPr>
        <w:t>s le domaine de la sécurité humaine</w:t>
      </w:r>
      <w:r w:rsidRPr="005E7D81">
        <w:rPr>
          <w:rFonts w:cs="Times New Roman"/>
        </w:rPr>
        <w:t xml:space="preserve"> et de la Paix, de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promouvoir les droit</w:t>
      </w:r>
      <w:r w:rsidR="007B40C6" w:rsidRPr="005E7D81">
        <w:rPr>
          <w:rFonts w:cs="Times New Roman"/>
        </w:rPr>
        <w:t>s de l’homme, combattre l’analphabétisme,  la pauvreté</w:t>
      </w:r>
      <w:r w:rsidRPr="005E7D81">
        <w:rPr>
          <w:rFonts w:cs="Times New Roman"/>
        </w:rPr>
        <w:t xml:space="preserve"> et de restaurer les droits des</w:t>
      </w:r>
      <w:r w:rsidR="007B40C6" w:rsidRPr="005E7D81">
        <w:rPr>
          <w:rFonts w:cs="Times New Roman"/>
        </w:rPr>
        <w:t xml:space="preserve"> enfants</w:t>
      </w:r>
      <w:r w:rsidRPr="005E7D81">
        <w:rPr>
          <w:rFonts w:cs="Times New Roman"/>
        </w:rPr>
        <w:t xml:space="preserve"> victimes </w:t>
      </w:r>
      <w:r w:rsidR="007B40C6" w:rsidRPr="005E7D81">
        <w:rPr>
          <w:rFonts w:cs="Times New Roman"/>
        </w:rPr>
        <w:t xml:space="preserve">dont leur vie a subit des </w:t>
      </w:r>
      <w:r w:rsidRPr="005E7D81">
        <w:rPr>
          <w:rFonts w:cs="Times New Roman"/>
        </w:rPr>
        <w:t>violations des droits d</w:t>
      </w:r>
      <w:r w:rsidR="001505D8" w:rsidRPr="005E7D81">
        <w:rPr>
          <w:rFonts w:cs="Times New Roman"/>
        </w:rPr>
        <w:t>e l’homme et</w:t>
      </w:r>
      <w:r w:rsidRPr="005E7D81">
        <w:rPr>
          <w:rFonts w:cs="Times New Roman"/>
        </w:rPr>
        <w:t xml:space="preserve">  d’apporter des sol</w:t>
      </w:r>
      <w:r w:rsidR="001505D8" w:rsidRPr="005E7D81">
        <w:rPr>
          <w:rFonts w:cs="Times New Roman"/>
        </w:rPr>
        <w:t>utions aux problèmes de</w:t>
      </w:r>
      <w:r w:rsidRPr="005E7D81">
        <w:rPr>
          <w:rFonts w:cs="Times New Roman"/>
        </w:rPr>
        <w:t xml:space="preserve"> la société en général ainsi que la promotion d’un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développement intégral à impact durable,</w:t>
      </w:r>
    </w:p>
    <w:p w:rsidR="008709E6" w:rsidRPr="005E7D81" w:rsidRDefault="008709E6" w:rsidP="00E069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Convaincu et adopte en unanimité la révision de statuts  de l’IJED pour à nouveau répondre positivement à la satisfaction des communautés ;</w:t>
      </w:r>
    </w:p>
    <w:p w:rsidR="000760ED" w:rsidRPr="005E7D81" w:rsidRDefault="000760ED" w:rsidP="00E069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Convaincu qu’aucune société ne peut être organisée sans normes régissant ses membres,</w:t>
      </w:r>
      <w:r w:rsidR="00A92E33" w:rsidRPr="005E7D81">
        <w:rPr>
          <w:rFonts w:cs="Times New Roman"/>
        </w:rPr>
        <w:t xml:space="preserve"> </w:t>
      </w:r>
    </w:p>
    <w:p w:rsidR="00A92E33" w:rsidRPr="005E7D81" w:rsidRDefault="00A92E33" w:rsidP="00E069A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06050" w:rsidRPr="005E7D81" w:rsidRDefault="000760ED" w:rsidP="00E069A9">
      <w:pPr>
        <w:spacing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Adoptons les Statuts dont la teneur est ainsi libellée :</w:t>
      </w: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CHAPITRE I: DE LA CREATION, DE LA DENOMINATION, DU SIEGE SOCIAL,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</w:rPr>
      </w:pPr>
      <w:r w:rsidRPr="005E7D81">
        <w:rPr>
          <w:rFonts w:cs="Times New Roman"/>
          <w:b/>
          <w:bCs/>
        </w:rPr>
        <w:t xml:space="preserve">DU MANDAT, DE LA MISSION, DE LA VISION ET DE </w:t>
      </w:r>
      <w:r w:rsidRPr="005E7D81">
        <w:rPr>
          <w:rFonts w:cs="Times New Roman,Bold"/>
          <w:b/>
          <w:bCs/>
        </w:rPr>
        <w:t>L’OBJET.</w:t>
      </w:r>
    </w:p>
    <w:p w:rsidR="00C8280B" w:rsidRPr="005E7D81" w:rsidRDefault="00C8280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Article 1</w:t>
      </w:r>
    </w:p>
    <w:p w:rsidR="00BE5756" w:rsidRPr="005E7D81" w:rsidRDefault="00BE5756" w:rsidP="00E069A9">
      <w:pPr>
        <w:spacing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L’an deux mil</w:t>
      </w:r>
      <w:r w:rsidR="0037536C" w:rsidRPr="005E7D81">
        <w:rPr>
          <w:rFonts w:cs="Times New Roman"/>
        </w:rPr>
        <w:t xml:space="preserve"> an</w:t>
      </w:r>
      <w:r w:rsidRPr="005E7D81">
        <w:rPr>
          <w:rFonts w:cs="Times New Roman"/>
        </w:rPr>
        <w:t xml:space="preserve">, le </w:t>
      </w:r>
      <w:r w:rsidR="000F42C1" w:rsidRPr="005E7D81">
        <w:rPr>
          <w:rFonts w:cs="Times New Roman"/>
        </w:rPr>
        <w:t>vingt sixième jour du mois de mars</w:t>
      </w:r>
      <w:r w:rsidR="0037536C" w:rsidRPr="005E7D81">
        <w:rPr>
          <w:rFonts w:cs="Times New Roman"/>
        </w:rPr>
        <w:t>, a été créée à Sange, en</w:t>
      </w:r>
      <w:r w:rsidR="0056702A" w:rsidRPr="005E7D81">
        <w:rPr>
          <w:rFonts w:cs="Times New Roman"/>
        </w:rPr>
        <w:t xml:space="preserve"> </w:t>
      </w:r>
      <w:r w:rsidR="0037536C" w:rsidRPr="005E7D81">
        <w:rPr>
          <w:rFonts w:cs="Times New Roman"/>
        </w:rPr>
        <w:t xml:space="preserve">Territoire d’Uvira, </w:t>
      </w:r>
      <w:r w:rsidRPr="005E7D81">
        <w:rPr>
          <w:rFonts w:cs="Times New Roman"/>
        </w:rPr>
        <w:t>Province du</w:t>
      </w:r>
      <w:r w:rsidR="0037536C" w:rsidRPr="005E7D81">
        <w:rPr>
          <w:rFonts w:cs="Times New Roman"/>
        </w:rPr>
        <w:t xml:space="preserve"> SUD-</w:t>
      </w:r>
      <w:r w:rsidRPr="005E7D81">
        <w:rPr>
          <w:rFonts w:cs="Times New Roman"/>
        </w:rPr>
        <w:t>KIVU, République Démocratique du CONGO, une organisation non gouvernementale</w:t>
      </w:r>
      <w:r w:rsidR="0037536C" w:rsidRPr="005E7D81">
        <w:rPr>
          <w:rFonts w:cs="Times New Roman"/>
        </w:rPr>
        <w:t xml:space="preserve"> </w:t>
      </w:r>
      <w:r w:rsidR="008317EC" w:rsidRPr="005E7D81">
        <w:rPr>
          <w:rFonts w:cs="Times New Roman"/>
        </w:rPr>
        <w:t>à</w:t>
      </w:r>
      <w:r w:rsidRPr="005E7D81">
        <w:rPr>
          <w:rFonts w:cs="Times New Roman"/>
        </w:rPr>
        <w:t xml:space="preserve"> but </w:t>
      </w:r>
      <w:r w:rsidR="008317EC" w:rsidRPr="005E7D81">
        <w:rPr>
          <w:rFonts w:cs="Times New Roman"/>
        </w:rPr>
        <w:t xml:space="preserve"> non </w:t>
      </w:r>
      <w:r w:rsidRPr="005E7D81">
        <w:rPr>
          <w:rFonts w:cs="Times New Roman"/>
        </w:rPr>
        <w:t xml:space="preserve">lucratif </w:t>
      </w:r>
      <w:r w:rsidR="000F42C1" w:rsidRPr="005E7D81">
        <w:rPr>
          <w:rFonts w:cs="Times New Roman"/>
        </w:rPr>
        <w:t xml:space="preserve">et apolitique, </w:t>
      </w:r>
      <w:r w:rsidRPr="005E7D81">
        <w:rPr>
          <w:rFonts w:cs="Times New Roman"/>
        </w:rPr>
        <w:t xml:space="preserve">dénommée </w:t>
      </w:r>
      <w:r w:rsidRPr="005E7D81">
        <w:rPr>
          <w:rFonts w:cs="Times New Roman,BoldItalic"/>
          <w:b/>
          <w:bCs/>
          <w:i/>
          <w:iCs/>
        </w:rPr>
        <w:t>‘</w:t>
      </w:r>
      <w:r w:rsidR="0056702A" w:rsidRPr="005E7D81">
        <w:rPr>
          <w:rFonts w:cs="Times New Roman,BoldItalic"/>
          <w:b/>
          <w:bCs/>
          <w:i/>
          <w:iCs/>
        </w:rPr>
        <w:t>’</w:t>
      </w:r>
      <w:r w:rsidR="0037536C" w:rsidRPr="005E7D81">
        <w:rPr>
          <w:rFonts w:cs="Times New Roman"/>
          <w:b/>
          <w:bCs/>
          <w:i/>
        </w:rPr>
        <w:t xml:space="preserve">INITIATIVE DES JACOBINS ELEVEURS POUR LE DEVELOPPEMENT </w:t>
      </w:r>
      <w:r w:rsidRPr="005E7D81">
        <w:rPr>
          <w:rFonts w:cs="Times New Roman,BoldItalic"/>
          <w:b/>
          <w:bCs/>
          <w:i/>
          <w:iCs/>
        </w:rPr>
        <w:t xml:space="preserve">’’ </w:t>
      </w:r>
      <w:r w:rsidR="0037536C" w:rsidRPr="005E7D81">
        <w:rPr>
          <w:rFonts w:cs="Times New Roman"/>
          <w:b/>
          <w:bCs/>
          <w:i/>
        </w:rPr>
        <w:t>IJED</w:t>
      </w:r>
      <w:r w:rsidRPr="005E7D81">
        <w:rPr>
          <w:rFonts w:cs="Times New Roman"/>
        </w:rPr>
        <w:t xml:space="preserve"> </w:t>
      </w:r>
      <w:proofErr w:type="spellStart"/>
      <w:r w:rsidRPr="005E7D81">
        <w:rPr>
          <w:rFonts w:cs="Times New Roman"/>
        </w:rPr>
        <w:t>asbl</w:t>
      </w:r>
      <w:proofErr w:type="spellEnd"/>
      <w:r w:rsidRPr="005E7D81">
        <w:rPr>
          <w:rFonts w:cs="Times New Roman"/>
        </w:rPr>
        <w:t xml:space="preserve"> en vue de lutter </w:t>
      </w:r>
      <w:r w:rsidR="00976C0B" w:rsidRPr="005E7D81">
        <w:rPr>
          <w:rFonts w:cs="Times New Roman"/>
        </w:rPr>
        <w:t xml:space="preserve">contre l’ignorance </w:t>
      </w:r>
      <w:r w:rsidR="0037536C" w:rsidRPr="005E7D81">
        <w:rPr>
          <w:rFonts w:cs="Times New Roman"/>
        </w:rPr>
        <w:t>et pour le</w:t>
      </w:r>
      <w:r w:rsidRPr="005E7D81">
        <w:rPr>
          <w:rFonts w:cs="Times New Roman"/>
        </w:rPr>
        <w:t xml:space="preserve"> dévelo</w:t>
      </w:r>
      <w:r w:rsidR="0037536C" w:rsidRPr="005E7D81">
        <w:rPr>
          <w:rFonts w:cs="Times New Roman"/>
        </w:rPr>
        <w:t>ppement</w:t>
      </w:r>
      <w:r w:rsidRPr="005E7D81">
        <w:rPr>
          <w:rFonts w:cs="Times New Roman"/>
        </w:rPr>
        <w:t xml:space="preserve"> </w:t>
      </w:r>
      <w:r w:rsidR="00D50A1C" w:rsidRPr="005E7D81">
        <w:rPr>
          <w:rFonts w:cs="Times New Roman"/>
        </w:rPr>
        <w:t xml:space="preserve">intégral </w:t>
      </w:r>
      <w:r w:rsidRPr="005E7D81">
        <w:rPr>
          <w:rFonts w:cs="Times New Roman"/>
        </w:rPr>
        <w:t>à impact durable.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Article 2</w:t>
      </w:r>
    </w:p>
    <w:p w:rsidR="006A7984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Le siège social est établi à </w:t>
      </w:r>
      <w:r w:rsidR="00870AC7" w:rsidRPr="005E7D81">
        <w:rPr>
          <w:rFonts w:cs="Times New Roman"/>
        </w:rPr>
        <w:t>Sange, Territoire d’Uvira</w:t>
      </w:r>
      <w:r w:rsidRPr="005E7D81">
        <w:rPr>
          <w:rFonts w:cs="Times New Roman"/>
        </w:rPr>
        <w:t xml:space="preserve"> en Province du </w:t>
      </w:r>
      <w:r w:rsidR="00870AC7" w:rsidRPr="005E7D81">
        <w:rPr>
          <w:rFonts w:cs="Times New Roman"/>
        </w:rPr>
        <w:t>Sud-</w:t>
      </w:r>
      <w:r w:rsidRPr="005E7D81">
        <w:rPr>
          <w:rFonts w:cs="Times New Roman"/>
        </w:rPr>
        <w:t xml:space="preserve"> Kivu en République Démocratique du</w:t>
      </w:r>
      <w:r w:rsidR="00870AC7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Congo, ayant son rayon d’action </w:t>
      </w:r>
      <w:r w:rsidR="007B63F6" w:rsidRPr="005E7D81">
        <w:rPr>
          <w:rFonts w:cs="Times New Roman"/>
        </w:rPr>
        <w:t xml:space="preserve">principalement </w:t>
      </w:r>
      <w:r w:rsidRPr="005E7D81">
        <w:rPr>
          <w:rFonts w:cs="Times New Roman"/>
        </w:rPr>
        <w:t xml:space="preserve">dans </w:t>
      </w:r>
      <w:r w:rsidR="00870AC7" w:rsidRPr="005E7D81">
        <w:rPr>
          <w:rFonts w:cs="Times New Roman"/>
        </w:rPr>
        <w:t>le</w:t>
      </w:r>
      <w:r w:rsidR="008317EC" w:rsidRPr="005E7D81">
        <w:rPr>
          <w:rFonts w:cs="Times New Roman"/>
        </w:rPr>
        <w:t>s</w:t>
      </w:r>
      <w:r w:rsidR="00870AC7" w:rsidRPr="005E7D81">
        <w:rPr>
          <w:rFonts w:cs="Times New Roman"/>
        </w:rPr>
        <w:t xml:space="preserve"> territoire</w:t>
      </w:r>
      <w:r w:rsidR="008317EC" w:rsidRPr="005E7D81">
        <w:rPr>
          <w:rFonts w:cs="Times New Roman"/>
        </w:rPr>
        <w:t>s d’Uvira et</w:t>
      </w:r>
      <w:r w:rsidR="00870AC7" w:rsidRPr="005E7D81">
        <w:rPr>
          <w:rFonts w:cs="Times New Roman"/>
        </w:rPr>
        <w:t xml:space="preserve"> de FIZI </w:t>
      </w:r>
      <w:r w:rsidR="007B63F6" w:rsidRPr="005E7D81">
        <w:rPr>
          <w:rFonts w:cs="Times New Roman"/>
        </w:rPr>
        <w:t xml:space="preserve"> et toute la province du Sud-Kivu. L</w:t>
      </w:r>
      <w:r w:rsidR="006A7984" w:rsidRPr="005E7D81">
        <w:rPr>
          <w:rFonts w:cs="Times New Roman"/>
        </w:rPr>
        <w:t>es rayons d’actions peuvent se ramifier</w:t>
      </w:r>
      <w:r w:rsidRPr="005E7D81">
        <w:rPr>
          <w:rFonts w:cs="Times New Roman"/>
        </w:rPr>
        <w:t xml:space="preserve"> dans les </w:t>
      </w:r>
      <w:r w:rsidR="006A7984" w:rsidRPr="005E7D81">
        <w:rPr>
          <w:rFonts w:cs="Times New Roman"/>
        </w:rPr>
        <w:t xml:space="preserve">autres provinces et mêmes dans les </w:t>
      </w:r>
      <w:r w:rsidR="00C3512D" w:rsidRPr="005E7D81">
        <w:rPr>
          <w:rFonts w:cs="Times New Roman"/>
        </w:rPr>
        <w:t xml:space="preserve">pays </w:t>
      </w:r>
      <w:r w:rsidR="006A7984" w:rsidRPr="005E7D81">
        <w:rPr>
          <w:rFonts w:cs="Times New Roman"/>
        </w:rPr>
        <w:t>voisin</w:t>
      </w:r>
      <w:r w:rsidR="00904A69" w:rsidRPr="005E7D81">
        <w:rPr>
          <w:rFonts w:cs="Times New Roman"/>
        </w:rPr>
        <w:t>s.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siège social peut être transféré en tout endroit viable de son rayon d’action sur décision de</w:t>
      </w:r>
    </w:p>
    <w:p w:rsidR="00BE5756" w:rsidRPr="005E7D81" w:rsidRDefault="0020790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L’Assemblée</w:t>
      </w:r>
      <w:r w:rsidR="00BE5756" w:rsidRPr="005E7D81">
        <w:rPr>
          <w:rFonts w:cs="Times New Roman"/>
        </w:rPr>
        <w:t xml:space="preserve"> Générale à la majorité des ¾ de ses membres effectifs.</w:t>
      </w:r>
      <w:r w:rsidR="00904A69" w:rsidRPr="005E7D81">
        <w:rPr>
          <w:rFonts w:cs="Times New Roman"/>
        </w:rPr>
        <w:t xml:space="preserve"> </w:t>
      </w:r>
    </w:p>
    <w:p w:rsidR="001C146E" w:rsidRPr="005E7D81" w:rsidRDefault="001C146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Article 3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De la vision :</w:t>
      </w:r>
      <w:r w:rsidR="00E661E0" w:rsidRPr="005E7D81">
        <w:rPr>
          <w:rFonts w:cs="Times New Roman"/>
          <w:b/>
          <w:bCs/>
        </w:rPr>
        <w:t xml:space="preserve"> </w:t>
      </w:r>
    </w:p>
    <w:p w:rsidR="00E661E0" w:rsidRPr="005E7D81" w:rsidRDefault="008D108D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Promotion du</w:t>
      </w:r>
      <w:r w:rsidR="00E661E0" w:rsidRPr="005E7D81">
        <w:rPr>
          <w:rFonts w:cs="Times New Roman"/>
        </w:rPr>
        <w:t xml:space="preserve"> </w:t>
      </w:r>
      <w:r w:rsidR="00CA32AB" w:rsidRPr="005E7D81">
        <w:rPr>
          <w:rFonts w:cs="Times New Roman"/>
        </w:rPr>
        <w:t xml:space="preserve">savoir-faire, </w:t>
      </w:r>
      <w:r w:rsidRPr="005E7D81">
        <w:rPr>
          <w:rFonts w:cs="Times New Roman"/>
        </w:rPr>
        <w:t xml:space="preserve">du </w:t>
      </w:r>
      <w:r w:rsidR="00E661E0" w:rsidRPr="005E7D81">
        <w:rPr>
          <w:rFonts w:cs="Times New Roman"/>
        </w:rPr>
        <w:t>développement intégral</w:t>
      </w:r>
      <w:r w:rsidR="004C52F6" w:rsidRPr="005E7D81">
        <w:rPr>
          <w:rFonts w:cs="Times New Roman"/>
        </w:rPr>
        <w:t xml:space="preserve"> et social</w:t>
      </w:r>
      <w:r w:rsidR="00E661E0" w:rsidRPr="005E7D81">
        <w:rPr>
          <w:rFonts w:cs="Times New Roman"/>
        </w:rPr>
        <w:t xml:space="preserve"> pour un changement</w:t>
      </w:r>
      <w:r w:rsidR="00A63EB6" w:rsidRPr="005E7D81">
        <w:rPr>
          <w:rFonts w:cs="Times New Roman"/>
        </w:rPr>
        <w:t xml:space="preserve"> </w:t>
      </w:r>
      <w:r w:rsidR="004C52F6" w:rsidRPr="005E7D81">
        <w:rPr>
          <w:rFonts w:cs="Times New Roman"/>
        </w:rPr>
        <w:t>de communautés</w:t>
      </w:r>
      <w:r w:rsidR="00CA32AB" w:rsidRPr="005E7D81">
        <w:rPr>
          <w:rFonts w:cs="Times New Roman"/>
        </w:rPr>
        <w:t xml:space="preserve"> dans son ensemble.</w:t>
      </w:r>
    </w:p>
    <w:p w:rsidR="009B3D31" w:rsidRPr="00E069A9" w:rsidRDefault="00CA32A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5E7D81">
        <w:rPr>
          <w:rFonts w:cs="Times New Roman"/>
          <w:bCs/>
        </w:rPr>
        <w:t xml:space="preserve">  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Article 4</w:t>
      </w:r>
    </w:p>
    <w:p w:rsidR="00BE5756" w:rsidRPr="005E7D81" w:rsidRDefault="00C122D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L’IJED se veu</w:t>
      </w:r>
      <w:r w:rsidR="00BE5756" w:rsidRPr="005E7D81">
        <w:rPr>
          <w:rFonts w:cs="Times New Roman"/>
        </w:rPr>
        <w:t xml:space="preserve">t pour </w:t>
      </w:r>
      <w:r w:rsidR="00BE5756" w:rsidRPr="005E7D81">
        <w:rPr>
          <w:rFonts w:cs="Times New Roman"/>
          <w:b/>
          <w:bCs/>
        </w:rPr>
        <w:t xml:space="preserve">missions </w:t>
      </w:r>
      <w:r w:rsidR="00BE5756" w:rsidRPr="005E7D81">
        <w:rPr>
          <w:rFonts w:cs="Times New Roman"/>
        </w:rPr>
        <w:t>de (d’) :</w:t>
      </w:r>
    </w:p>
    <w:p w:rsidR="00FA24D0" w:rsidRPr="005E7D81" w:rsidRDefault="00CF2621" w:rsidP="00E069A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</w:t>
      </w:r>
      <w:r w:rsidR="00F97F1E" w:rsidRPr="005E7D81">
        <w:rPr>
          <w:rFonts w:cs="Times New Roman"/>
        </w:rPr>
        <w:t>r</w:t>
      </w:r>
      <w:r w:rsidR="00DA26F1" w:rsidRPr="005E7D81">
        <w:rPr>
          <w:rFonts w:cs="Times New Roman"/>
        </w:rPr>
        <w:t>o</w:t>
      </w:r>
      <w:r w:rsidR="00F97F1E" w:rsidRPr="005E7D81">
        <w:rPr>
          <w:rFonts w:cs="Times New Roman"/>
        </w:rPr>
        <w:t>mo</w:t>
      </w:r>
      <w:r w:rsidR="00DA26F1" w:rsidRPr="005E7D81">
        <w:rPr>
          <w:rFonts w:cs="Times New Roman"/>
        </w:rPr>
        <w:t>uvoir le savoir paysan</w:t>
      </w:r>
      <w:r w:rsidRPr="005E7D81">
        <w:rPr>
          <w:rFonts w:cs="Times New Roman"/>
        </w:rPr>
        <w:t xml:space="preserve"> </w:t>
      </w:r>
      <w:r w:rsidR="00FA24D0" w:rsidRPr="005E7D81">
        <w:rPr>
          <w:rFonts w:cs="Times New Roman"/>
        </w:rPr>
        <w:t xml:space="preserve">pour combattre l’ignorance à travers l’éducation de base, </w:t>
      </w:r>
    </w:p>
    <w:p w:rsidR="00FA24D0" w:rsidRPr="005E7D81" w:rsidRDefault="007C65F3" w:rsidP="00E069A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Elever</w:t>
      </w:r>
      <w:r w:rsidR="00137585">
        <w:rPr>
          <w:rFonts w:cs="Times New Roman"/>
        </w:rPr>
        <w:t xml:space="preserve"> en soutenant des actions de</w:t>
      </w:r>
      <w:r w:rsidR="00FA24D0" w:rsidRPr="005E7D81">
        <w:rPr>
          <w:rFonts w:cs="Times New Roman"/>
        </w:rPr>
        <w:t xml:space="preserve"> paix</w:t>
      </w:r>
      <w:r w:rsidR="00137585">
        <w:rPr>
          <w:rFonts w:cs="Times New Roman"/>
        </w:rPr>
        <w:t>, de la démocratie</w:t>
      </w:r>
      <w:r w:rsidR="00FA24D0" w:rsidRPr="005E7D81">
        <w:rPr>
          <w:rFonts w:cs="Times New Roman"/>
        </w:rPr>
        <w:t xml:space="preserve"> et</w:t>
      </w:r>
      <w:r w:rsidR="00137585">
        <w:rPr>
          <w:rFonts w:cs="Times New Roman"/>
        </w:rPr>
        <w:t xml:space="preserve"> de lutte</w:t>
      </w:r>
      <w:r w:rsidR="00FA24D0" w:rsidRPr="005E7D81">
        <w:rPr>
          <w:rFonts w:cs="Times New Roman"/>
        </w:rPr>
        <w:t xml:space="preserve"> contre la pauvreté ;</w:t>
      </w:r>
      <w:r w:rsidR="00E10181" w:rsidRPr="005E7D81">
        <w:rPr>
          <w:rFonts w:cs="Times New Roman"/>
        </w:rPr>
        <w:t xml:space="preserve"> </w:t>
      </w:r>
    </w:p>
    <w:p w:rsidR="00BE5756" w:rsidRPr="005E7D81" w:rsidRDefault="00FE060F" w:rsidP="00E069A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Plaider en faveur de personnes dont leurs droits sont lésés</w:t>
      </w:r>
      <w:r w:rsidR="00DE1FF5" w:rsidRPr="005E7D81">
        <w:rPr>
          <w:rFonts w:cs="Times New Roman"/>
        </w:rPr>
        <w:t xml:space="preserve"> (enfants, handicapés etc.)</w:t>
      </w:r>
    </w:p>
    <w:p w:rsidR="00BE5756" w:rsidRPr="005E7D81" w:rsidRDefault="00E10181" w:rsidP="00E069A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Agir pour la promotion du genre, du</w:t>
      </w:r>
      <w:r w:rsidR="00BE5756" w:rsidRPr="005E7D81">
        <w:rPr>
          <w:rFonts w:cs="Times New Roman"/>
        </w:rPr>
        <w:t xml:space="preserve"> développement intégral</w:t>
      </w:r>
      <w:r w:rsidR="00FE060F" w:rsidRPr="005E7D81">
        <w:rPr>
          <w:rFonts w:cs="Times New Roman"/>
        </w:rPr>
        <w:t xml:space="preserve"> et durable</w:t>
      </w:r>
      <w:r w:rsidR="00BE5756" w:rsidRPr="005E7D81">
        <w:rPr>
          <w:rFonts w:cs="Times New Roman"/>
        </w:rPr>
        <w:t xml:space="preserve"> des communautés</w:t>
      </w:r>
      <w:r w:rsidR="00FE060F" w:rsidRPr="005E7D81">
        <w:rPr>
          <w:rFonts w:cs="Times New Roman"/>
        </w:rPr>
        <w:t xml:space="preserve">. </w:t>
      </w:r>
    </w:p>
    <w:p w:rsidR="00C122DC" w:rsidRPr="005E7D81" w:rsidRDefault="00C122D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13758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5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En vue de réaliser son mandat, sa mission et sa vision, l’organisation </w:t>
      </w:r>
      <w:r w:rsidR="0078369A" w:rsidRPr="005E7D81">
        <w:rPr>
          <w:rFonts w:cs="Times New Roman"/>
        </w:rPr>
        <w:t>IJED</w:t>
      </w:r>
      <w:r w:rsidRPr="005E7D81">
        <w:rPr>
          <w:rFonts w:cs="Times New Roman"/>
        </w:rPr>
        <w:t xml:space="preserve"> s’est fixée</w:t>
      </w:r>
    </w:p>
    <w:p w:rsidR="00BE5756" w:rsidRPr="005E7D81" w:rsidRDefault="002B66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Comme</w:t>
      </w:r>
      <w:r w:rsidR="00BE5756" w:rsidRPr="005E7D81">
        <w:rPr>
          <w:rFonts w:cs="Times New Roman"/>
        </w:rPr>
        <w:t xml:space="preserve"> objectifs :</w:t>
      </w:r>
    </w:p>
    <w:p w:rsidR="002B6656" w:rsidRPr="005E7D81" w:rsidRDefault="002B66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F2621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  <w:b/>
          <w:bCs/>
        </w:rPr>
        <w:t xml:space="preserve">Global </w:t>
      </w:r>
      <w:r w:rsidRPr="005E7D81">
        <w:rPr>
          <w:rFonts w:cs="Times New Roman"/>
        </w:rPr>
        <w:t>:</w:t>
      </w:r>
      <w:r w:rsidR="000A74BA" w:rsidRPr="005E7D81">
        <w:rPr>
          <w:rFonts w:cs="Times New Roman"/>
        </w:rPr>
        <w:t> </w:t>
      </w:r>
      <w:r w:rsidR="008709E6">
        <w:rPr>
          <w:rFonts w:cs="Times New Roman"/>
        </w:rPr>
        <w:t xml:space="preserve">Contribuer à l’amélioration des conditions </w:t>
      </w:r>
      <w:r w:rsidR="00C522B7" w:rsidRPr="005E7D81">
        <w:rPr>
          <w:rFonts w:cs="Times New Roman"/>
        </w:rPr>
        <w:t>de vie sociale</w:t>
      </w:r>
      <w:r w:rsidR="008152DF" w:rsidRPr="005E7D81">
        <w:rPr>
          <w:rFonts w:cs="Times New Roman"/>
        </w:rPr>
        <w:t xml:space="preserve"> </w:t>
      </w:r>
      <w:r w:rsidR="009569F3" w:rsidRPr="005E7D81">
        <w:rPr>
          <w:rFonts w:cs="Times New Roman"/>
        </w:rPr>
        <w:t xml:space="preserve">des communautés, </w:t>
      </w:r>
      <w:r w:rsidR="00A27879" w:rsidRPr="005E7D81">
        <w:rPr>
          <w:rFonts w:cs="Times New Roman"/>
        </w:rPr>
        <w:t>du</w:t>
      </w:r>
      <w:r w:rsidR="008152DF" w:rsidRPr="005E7D81">
        <w:rPr>
          <w:rFonts w:cs="Times New Roman"/>
        </w:rPr>
        <w:t xml:space="preserve"> développement</w:t>
      </w:r>
      <w:r w:rsidR="00A27879" w:rsidRPr="005E7D81">
        <w:rPr>
          <w:rFonts w:cs="Times New Roman"/>
        </w:rPr>
        <w:t xml:space="preserve"> intégral</w:t>
      </w:r>
      <w:r w:rsidR="008152DF" w:rsidRPr="005E7D81">
        <w:rPr>
          <w:rFonts w:cs="Times New Roman"/>
        </w:rPr>
        <w:t xml:space="preserve"> </w:t>
      </w:r>
      <w:r w:rsidR="00C522B7" w:rsidRPr="005E7D81">
        <w:rPr>
          <w:rFonts w:cs="Times New Roman"/>
        </w:rPr>
        <w:t xml:space="preserve"> </w:t>
      </w:r>
      <w:r w:rsidR="008152DF" w:rsidRPr="005E7D81">
        <w:rPr>
          <w:rFonts w:cs="Times New Roman"/>
        </w:rPr>
        <w:t>par</w:t>
      </w:r>
      <w:r w:rsidR="009569F3" w:rsidRPr="005E7D81">
        <w:rPr>
          <w:rFonts w:cs="Times New Roman"/>
        </w:rPr>
        <w:t xml:space="preserve"> la promotion </w:t>
      </w:r>
      <w:r w:rsidR="008709E6">
        <w:rPr>
          <w:rFonts w:cs="Times New Roman"/>
        </w:rPr>
        <w:t>de la démocratie</w:t>
      </w:r>
      <w:r w:rsidR="000A74BA" w:rsidRPr="005E7D81">
        <w:rPr>
          <w:rFonts w:cs="Times New Roman"/>
        </w:rPr>
        <w:t xml:space="preserve"> et </w:t>
      </w:r>
      <w:r w:rsidR="008152DF" w:rsidRPr="005E7D81">
        <w:rPr>
          <w:rFonts w:cs="Times New Roman"/>
        </w:rPr>
        <w:t>la défense</w:t>
      </w:r>
      <w:r w:rsidR="000A74BA" w:rsidRPr="005E7D81">
        <w:rPr>
          <w:rFonts w:cs="Times New Roman"/>
        </w:rPr>
        <w:t xml:space="preserve"> des droits humains</w:t>
      </w:r>
      <w:r w:rsidR="00137585">
        <w:rPr>
          <w:rFonts w:cs="Times New Roman"/>
        </w:rPr>
        <w:t xml:space="preserve"> et </w:t>
      </w:r>
      <w:proofErr w:type="gramStart"/>
      <w:r w:rsidR="00137585">
        <w:rPr>
          <w:rFonts w:cs="Times New Roman"/>
        </w:rPr>
        <w:t>paix .</w:t>
      </w:r>
      <w:proofErr w:type="gramEnd"/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B6656" w:rsidRPr="005E7D81" w:rsidRDefault="002B66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Spécifiques :</w:t>
      </w:r>
    </w:p>
    <w:p w:rsidR="00833951" w:rsidRPr="005E7D81" w:rsidRDefault="00A27879" w:rsidP="00E069A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="Times New Roman"/>
          <w:bCs/>
        </w:rPr>
      </w:pPr>
      <w:r w:rsidRPr="005E7D81">
        <w:rPr>
          <w:rFonts w:cs="Times New Roman"/>
          <w:bCs/>
        </w:rPr>
        <w:t xml:space="preserve">  </w:t>
      </w:r>
      <w:r w:rsidR="000C1CA3" w:rsidRPr="005E7D81">
        <w:rPr>
          <w:rFonts w:cs="Times New Roman"/>
          <w:bCs/>
        </w:rPr>
        <w:t>L</w:t>
      </w:r>
      <w:r w:rsidR="00833951" w:rsidRPr="005E7D81">
        <w:rPr>
          <w:rFonts w:cs="Times New Roman"/>
          <w:bCs/>
        </w:rPr>
        <w:t>utte</w:t>
      </w:r>
      <w:r w:rsidR="000C1CA3" w:rsidRPr="005E7D81">
        <w:rPr>
          <w:rFonts w:cs="Times New Roman"/>
          <w:bCs/>
        </w:rPr>
        <w:t>r</w:t>
      </w:r>
      <w:r w:rsidR="00833951" w:rsidRPr="005E7D81">
        <w:rPr>
          <w:rFonts w:cs="Times New Roman"/>
          <w:bCs/>
        </w:rPr>
        <w:t xml:space="preserve"> contre la pauvreté</w:t>
      </w:r>
      <w:r w:rsidR="00761331" w:rsidRPr="005E7D81">
        <w:rPr>
          <w:rFonts w:cs="Times New Roman"/>
          <w:bCs/>
        </w:rPr>
        <w:t>,</w:t>
      </w:r>
      <w:r w:rsidR="000C1CA3" w:rsidRPr="005E7D81">
        <w:rPr>
          <w:rFonts w:cs="Times New Roman"/>
          <w:bCs/>
        </w:rPr>
        <w:t xml:space="preserve"> </w:t>
      </w:r>
      <w:r w:rsidR="00761331" w:rsidRPr="005E7D81">
        <w:rPr>
          <w:rFonts w:cs="Times New Roman"/>
          <w:bCs/>
        </w:rPr>
        <w:t xml:space="preserve">l’analphabétisme et la non scolarisation des enfants défavorisés en RD Congo ; </w:t>
      </w:r>
    </w:p>
    <w:p w:rsidR="00135AF8" w:rsidRPr="005E7D81" w:rsidRDefault="00761331" w:rsidP="00E069A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="Times New Roman"/>
        </w:rPr>
      </w:pPr>
      <w:r w:rsidRPr="005E7D81">
        <w:rPr>
          <w:rFonts w:cs="Times New Roman"/>
        </w:rPr>
        <w:t xml:space="preserve">  </w:t>
      </w:r>
      <w:r w:rsidR="00BE5756" w:rsidRPr="005E7D81">
        <w:rPr>
          <w:rFonts w:cs="Times New Roman"/>
        </w:rPr>
        <w:t xml:space="preserve">Lutter contre </w:t>
      </w:r>
      <w:r w:rsidR="009569F3" w:rsidRPr="005E7D81">
        <w:rPr>
          <w:rFonts w:cs="Times New Roman"/>
        </w:rPr>
        <w:t>l‘ignorance</w:t>
      </w:r>
      <w:r w:rsidR="00B30FDA" w:rsidRPr="005E7D81">
        <w:rPr>
          <w:rFonts w:cs="Times New Roman"/>
        </w:rPr>
        <w:t xml:space="preserve"> et</w:t>
      </w:r>
      <w:r w:rsidR="004B6FDA" w:rsidRPr="005E7D81">
        <w:rPr>
          <w:rFonts w:cs="Times New Roman"/>
        </w:rPr>
        <w:t xml:space="preserve"> des viole</w:t>
      </w:r>
      <w:r w:rsidR="00CA4FB9" w:rsidRPr="005E7D81">
        <w:rPr>
          <w:rFonts w:cs="Times New Roman"/>
        </w:rPr>
        <w:t>nces et abus faits</w:t>
      </w:r>
      <w:r w:rsidR="004B6FDA" w:rsidRPr="005E7D81">
        <w:rPr>
          <w:rFonts w:cs="Times New Roman"/>
        </w:rPr>
        <w:t xml:space="preserve"> aux enfants</w:t>
      </w:r>
      <w:r w:rsidR="009569F3" w:rsidRPr="005E7D81">
        <w:rPr>
          <w:rFonts w:cs="Times New Roman"/>
        </w:rPr>
        <w:t xml:space="preserve"> </w:t>
      </w:r>
      <w:r w:rsidR="00B30FDA" w:rsidRPr="005E7D81">
        <w:rPr>
          <w:rFonts w:cs="Times New Roman"/>
        </w:rPr>
        <w:t>en leur donnant</w:t>
      </w:r>
      <w:r w:rsidR="00A4542B" w:rsidRPr="005E7D81">
        <w:rPr>
          <w:rFonts w:cs="Times New Roman"/>
        </w:rPr>
        <w:t xml:space="preserve"> un</w:t>
      </w:r>
      <w:r w:rsidR="003B13C1" w:rsidRPr="005E7D81">
        <w:rPr>
          <w:rFonts w:cs="Times New Roman"/>
        </w:rPr>
        <w:t xml:space="preserve"> espoir à revivre dignement dans la société</w:t>
      </w:r>
      <w:r w:rsidR="00360E7C" w:rsidRPr="005E7D81">
        <w:rPr>
          <w:rFonts w:cs="Times New Roman"/>
        </w:rPr>
        <w:t> ;</w:t>
      </w:r>
    </w:p>
    <w:p w:rsidR="00360E7C" w:rsidRPr="005E7D81" w:rsidRDefault="00360E7C" w:rsidP="00E069A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="Times New Roman"/>
        </w:rPr>
      </w:pPr>
      <w:r w:rsidRPr="005E7D81">
        <w:rPr>
          <w:rFonts w:cs="Times New Roman"/>
        </w:rPr>
        <w:t xml:space="preserve"> </w:t>
      </w:r>
      <w:r w:rsidRPr="005E7D81">
        <w:rPr>
          <w:rFonts w:cs="Arial"/>
        </w:rPr>
        <w:t>Promouvoir les droits de l’homme, la paix et la justice en app</w:t>
      </w:r>
      <w:r w:rsidR="000A74BA" w:rsidRPr="005E7D81">
        <w:rPr>
          <w:rFonts w:cs="Arial"/>
        </w:rPr>
        <w:t>uyant des initiatives de genre</w:t>
      </w:r>
      <w:r w:rsidRPr="005E7D81">
        <w:rPr>
          <w:rFonts w:cs="Arial"/>
        </w:rPr>
        <w:t xml:space="preserve"> et filles ou groupement des femmes dans la promotion de la Santé, de l’éducation, de l’</w:t>
      </w:r>
      <w:r w:rsidRPr="005E7D81">
        <w:rPr>
          <w:rFonts w:eastAsia="Arial Unicode MS" w:cs="Arial"/>
        </w:rPr>
        <w:t>économie et de l’environnement</w:t>
      </w:r>
    </w:p>
    <w:p w:rsidR="00135AF8" w:rsidRPr="005E7D81" w:rsidRDefault="00CA4FB9" w:rsidP="00E069A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="Times New Roman"/>
        </w:rPr>
      </w:pPr>
      <w:r w:rsidRPr="005E7D81">
        <w:rPr>
          <w:rFonts w:cs="Times New Roman"/>
        </w:rPr>
        <w:t>Promouvoir la sécurité alimentaire</w:t>
      </w:r>
      <w:r w:rsidR="000C1CA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et nutritionnelle tout en facilitant </w:t>
      </w:r>
      <w:r w:rsidR="00177013" w:rsidRPr="005E7D81">
        <w:rPr>
          <w:rFonts w:cs="Times New Roman"/>
        </w:rPr>
        <w:t xml:space="preserve">un cadre d’échange </w:t>
      </w:r>
      <w:r w:rsidRPr="005E7D81">
        <w:rPr>
          <w:rFonts w:cs="Times New Roman"/>
        </w:rPr>
        <w:t xml:space="preserve"> et de </w:t>
      </w:r>
      <w:r w:rsidR="000C1CA3" w:rsidRPr="005E7D81">
        <w:rPr>
          <w:rFonts w:cs="Times New Roman"/>
        </w:rPr>
        <w:t xml:space="preserve"> cohésion entre </w:t>
      </w:r>
      <w:r w:rsidR="00177013" w:rsidRPr="005E7D81">
        <w:rPr>
          <w:rFonts w:cs="Times New Roman"/>
        </w:rPr>
        <w:t xml:space="preserve">éleveurs et les </w:t>
      </w:r>
      <w:r w:rsidR="00135AF8" w:rsidRPr="005E7D81">
        <w:rPr>
          <w:rFonts w:cs="Times New Roman"/>
        </w:rPr>
        <w:t xml:space="preserve"> </w:t>
      </w:r>
      <w:r w:rsidR="000C1CA3" w:rsidRPr="005E7D81">
        <w:rPr>
          <w:rFonts w:cs="Times New Roman"/>
        </w:rPr>
        <w:t>agriculteurs ;</w:t>
      </w:r>
      <w:r w:rsidR="00135AF8" w:rsidRPr="005E7D81">
        <w:rPr>
          <w:rFonts w:cs="Times New Roman"/>
        </w:rPr>
        <w:t xml:space="preserve"> </w:t>
      </w:r>
    </w:p>
    <w:p w:rsidR="00177013" w:rsidRPr="005E7D81" w:rsidRDefault="00177013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B3D3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137585" w:rsidRDefault="0013758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137585" w:rsidRDefault="0013758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Pr="005E7D81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13758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Article 6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L’ONG </w:t>
      </w:r>
      <w:r w:rsidR="002B6656" w:rsidRPr="005E7D81">
        <w:rPr>
          <w:rFonts w:cs="Times New Roman"/>
        </w:rPr>
        <w:t>IJED</w:t>
      </w:r>
      <w:r w:rsidRPr="005E7D81">
        <w:rPr>
          <w:rFonts w:cs="Times New Roman"/>
        </w:rPr>
        <w:t xml:space="preserve"> se veut pour principaux domaines d’intervention :</w:t>
      </w:r>
    </w:p>
    <w:p w:rsidR="00AE661E" w:rsidRPr="005E7D81" w:rsidRDefault="00EA7C69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sécurité alimentaire ;</w:t>
      </w:r>
    </w:p>
    <w:p w:rsidR="00897022" w:rsidRPr="005E7D81" w:rsidRDefault="00EA7C69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L’éducation</w:t>
      </w:r>
      <w:r w:rsidR="00137585">
        <w:rPr>
          <w:rFonts w:cs="Times New Roman"/>
        </w:rPr>
        <w:t> ;</w:t>
      </w:r>
    </w:p>
    <w:p w:rsidR="00897022" w:rsidRPr="005E7D81" w:rsidRDefault="00EA7C69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</w:t>
      </w:r>
      <w:r w:rsidR="00897022" w:rsidRPr="005E7D81">
        <w:rPr>
          <w:rFonts w:cs="Times New Roman"/>
        </w:rPr>
        <w:t xml:space="preserve">’environnement ; </w:t>
      </w:r>
    </w:p>
    <w:p w:rsidR="00BE5756" w:rsidRPr="005E7D81" w:rsidRDefault="00EA7C69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réhabilitation et construction ;</w:t>
      </w:r>
    </w:p>
    <w:p w:rsidR="00BE5756" w:rsidRPr="005E7D81" w:rsidRDefault="00137585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Le </w:t>
      </w:r>
      <w:r w:rsidRPr="005E7D81">
        <w:rPr>
          <w:rFonts w:cs="Times New Roman"/>
        </w:rPr>
        <w:t>Microcrédit</w:t>
      </w:r>
      <w:r w:rsidR="00BA1DF3" w:rsidRPr="005E7D81">
        <w:rPr>
          <w:rFonts w:cs="Times New Roman"/>
        </w:rPr>
        <w:t> ;</w:t>
      </w:r>
    </w:p>
    <w:p w:rsidR="00BE5756" w:rsidRDefault="00137585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La </w:t>
      </w:r>
      <w:r w:rsidR="00BA1DF3" w:rsidRPr="005E7D81">
        <w:rPr>
          <w:rFonts w:cs="Times New Roman"/>
        </w:rPr>
        <w:t>Culture et genre</w:t>
      </w:r>
      <w:r>
        <w:rPr>
          <w:rFonts w:cs="Times New Roman"/>
        </w:rPr>
        <w:t> ;</w:t>
      </w:r>
    </w:p>
    <w:p w:rsidR="00137585" w:rsidRDefault="00137585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La santé ;</w:t>
      </w:r>
    </w:p>
    <w:p w:rsidR="00137585" w:rsidRDefault="00137585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Les droits humains et la démocratie.</w:t>
      </w:r>
    </w:p>
    <w:p w:rsidR="00137585" w:rsidRPr="005E7D81" w:rsidRDefault="00137585" w:rsidP="0013758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137585" w:rsidRPr="005E7D81" w:rsidRDefault="00137585" w:rsidP="00137585">
      <w:p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</w:rPr>
      </w:pPr>
      <w:r w:rsidRPr="005E7D81">
        <w:rPr>
          <w:rFonts w:cs="Times New Roman"/>
          <w:b/>
          <w:bCs/>
        </w:rPr>
        <w:t xml:space="preserve">CHAPITRE VI </w:t>
      </w:r>
      <w:r w:rsidRPr="005E7D81">
        <w:rPr>
          <w:rFonts w:cs="Times New Roman,Bold"/>
          <w:b/>
          <w:bCs/>
        </w:rPr>
        <w:t>: DES  VALEURS  OU PRINCIPES DE BASE DE L’ORGANISATION</w:t>
      </w:r>
    </w:p>
    <w:p w:rsidR="00137585" w:rsidRPr="005E7D81" w:rsidRDefault="00137585" w:rsidP="001375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137585" w:rsidRPr="005E7D81" w:rsidRDefault="00137585" w:rsidP="001375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7</w:t>
      </w:r>
    </w:p>
    <w:p w:rsidR="00137585" w:rsidRPr="005E7D81" w:rsidRDefault="00137585" w:rsidP="001375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valeurs ou principes de base de l’IJED sont :</w:t>
      </w:r>
    </w:p>
    <w:p w:rsidR="00137585" w:rsidRPr="005E7D81" w:rsidRDefault="00137585" w:rsidP="0013758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La redevabilité ; </w:t>
      </w:r>
    </w:p>
    <w:p w:rsidR="00137585" w:rsidRPr="005E7D81" w:rsidRDefault="00137585" w:rsidP="0013758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L’amour de son travail ;</w:t>
      </w:r>
    </w:p>
    <w:p w:rsidR="00137585" w:rsidRPr="005E7D81" w:rsidRDefault="00137585" w:rsidP="0013758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confiance et honnêteté ;</w:t>
      </w:r>
    </w:p>
    <w:p w:rsidR="00137585" w:rsidRPr="005E7D81" w:rsidRDefault="00137585" w:rsidP="0013758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L’humanité ;</w:t>
      </w:r>
    </w:p>
    <w:p w:rsidR="00137585" w:rsidRPr="005E7D81" w:rsidRDefault="00137585" w:rsidP="0013758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respect mutuel et le respect du genre au sein de tous les organes.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13758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8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L’ONG </w:t>
      </w:r>
      <w:r w:rsidR="002B6656" w:rsidRPr="005E7D81">
        <w:rPr>
          <w:rFonts w:cs="Times New Roman"/>
        </w:rPr>
        <w:t>IJED</w:t>
      </w:r>
      <w:r w:rsidRPr="005E7D81">
        <w:rPr>
          <w:rFonts w:cs="Times New Roman"/>
        </w:rPr>
        <w:t xml:space="preserve"> jouissant d’un </w:t>
      </w:r>
      <w:r w:rsidRPr="005E7D81">
        <w:rPr>
          <w:rFonts w:cs="Times New Roman"/>
          <w:b/>
          <w:bCs/>
        </w:rPr>
        <w:t xml:space="preserve">mandat </w:t>
      </w:r>
      <w:r w:rsidRPr="005E7D81">
        <w:rPr>
          <w:rFonts w:cs="Times New Roman"/>
        </w:rPr>
        <w:t>à durée indét</w:t>
      </w:r>
      <w:r w:rsidR="00BA1DF3" w:rsidRPr="005E7D81">
        <w:rPr>
          <w:rFonts w:cs="Times New Roman"/>
        </w:rPr>
        <w:t>erminée ;</w:t>
      </w:r>
    </w:p>
    <w:p w:rsidR="002B6656" w:rsidRPr="005E7D81" w:rsidRDefault="002B66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CHAPITRE II : DES MEMBRES</w:t>
      </w: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9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</w:t>
      </w:r>
      <w:r w:rsidR="006F1FD5" w:rsidRPr="005E7D81">
        <w:rPr>
          <w:rFonts w:cs="Times New Roman"/>
        </w:rPr>
        <w:t>s membres de l’organisation IJED</w:t>
      </w:r>
      <w:r w:rsidRPr="005E7D81">
        <w:rPr>
          <w:rFonts w:cs="Times New Roman"/>
        </w:rPr>
        <w:t xml:space="preserve"> sont des personnes morales ou physiques ayant des</w:t>
      </w:r>
    </w:p>
    <w:p w:rsidR="00BE5756" w:rsidRPr="005E7D81" w:rsidRDefault="006F1FD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Capacités</w:t>
      </w:r>
      <w:r w:rsidR="00BE5756" w:rsidRPr="005E7D81">
        <w:rPr>
          <w:rFonts w:cs="Times New Roman"/>
        </w:rPr>
        <w:t xml:space="preserve"> d’action</w:t>
      </w:r>
      <w:r w:rsidRPr="005E7D81">
        <w:rPr>
          <w:rFonts w:cs="Times New Roman"/>
        </w:rPr>
        <w:t xml:space="preserve"> et engagés à la cause du bien-être de la</w:t>
      </w:r>
      <w:r w:rsidR="00BA1DF3" w:rsidRPr="005E7D81">
        <w:rPr>
          <w:rFonts w:cs="Times New Roman"/>
        </w:rPr>
        <w:t xml:space="preserve"> population ;</w:t>
      </w:r>
    </w:p>
    <w:p w:rsidR="00A80222" w:rsidRPr="005E7D81" w:rsidRDefault="00A80222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10</w:t>
      </w:r>
    </w:p>
    <w:p w:rsidR="00BE5756" w:rsidRPr="005E7D81" w:rsidRDefault="00A80222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Au sein des IJED</w:t>
      </w:r>
      <w:r w:rsidR="00BE5756" w:rsidRPr="005E7D81">
        <w:rPr>
          <w:rFonts w:cs="Times New Roman"/>
        </w:rPr>
        <w:t>, il est prévu trois catégories des membres :</w:t>
      </w:r>
    </w:p>
    <w:p w:rsidR="00BE5756" w:rsidRPr="005E7D81" w:rsidRDefault="00BE5756" w:rsidP="00E069A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membres fondateurs</w:t>
      </w:r>
    </w:p>
    <w:p w:rsidR="00BE5756" w:rsidRPr="005E7D81" w:rsidRDefault="00BE5756" w:rsidP="00E069A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membres effectifs et</w:t>
      </w:r>
    </w:p>
    <w:p w:rsidR="00BE5756" w:rsidRPr="005E7D81" w:rsidRDefault="00BE5756" w:rsidP="00E069A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membres sympathisants et d’honneur.</w:t>
      </w:r>
    </w:p>
    <w:p w:rsidR="008E6D53" w:rsidRPr="005E7D81" w:rsidRDefault="008E6D53" w:rsidP="00E069A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Est membre fondateur, toute personne ayant participé à la conception, à l’initiative de la</w:t>
      </w:r>
    </w:p>
    <w:p w:rsidR="00BE5756" w:rsidRPr="005E7D81" w:rsidRDefault="00752D7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création</w:t>
      </w:r>
      <w:proofErr w:type="gramEnd"/>
      <w:r w:rsidRPr="005E7D81">
        <w:rPr>
          <w:rFonts w:cs="Times New Roman"/>
        </w:rPr>
        <w:t xml:space="preserve"> de</w:t>
      </w:r>
      <w:r w:rsidR="00626458" w:rsidRPr="005E7D81">
        <w:rPr>
          <w:rFonts w:cs="Times New Roman"/>
        </w:rPr>
        <w:t xml:space="preserve"> </w:t>
      </w:r>
      <w:r w:rsidR="003E4E7D" w:rsidRPr="005E7D81">
        <w:rPr>
          <w:rFonts w:cs="Times New Roman"/>
        </w:rPr>
        <w:t>l’IJED</w:t>
      </w:r>
      <w:r w:rsidR="00BE5756" w:rsidRPr="005E7D81">
        <w:rPr>
          <w:rFonts w:cs="Times New Roman"/>
        </w:rPr>
        <w:t xml:space="preserve"> et a signé les présents Statuts,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Est membre effectif,</w:t>
      </w:r>
      <w:r w:rsidR="00626458" w:rsidRPr="005E7D81">
        <w:rPr>
          <w:rFonts w:cs="Times New Roman"/>
        </w:rPr>
        <w:t xml:space="preserve"> toute personne ayant adressé sa</w:t>
      </w:r>
      <w:r w:rsidRPr="005E7D81">
        <w:rPr>
          <w:rFonts w:cs="Times New Roman"/>
        </w:rPr>
        <w:t xml:space="preserve"> demande d’adhésion et acceptée par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l’organe</w:t>
      </w:r>
      <w:proofErr w:type="gramEnd"/>
      <w:r w:rsidRPr="005E7D81">
        <w:rPr>
          <w:rFonts w:cs="Times New Roman"/>
        </w:rPr>
        <w:t xml:space="preserve"> compétent,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Est membre sympathisant et d’honneur, toute personne qui exprime un sentiment d’amour aux</w:t>
      </w:r>
    </w:p>
    <w:p w:rsidR="00BE5756" w:rsidRPr="005E7D81" w:rsidRDefault="00752D7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activités</w:t>
      </w:r>
      <w:proofErr w:type="gramEnd"/>
      <w:r w:rsidRPr="005E7D81">
        <w:rPr>
          <w:rFonts w:cs="Times New Roman"/>
        </w:rPr>
        <w:t xml:space="preserve"> de</w:t>
      </w:r>
      <w:r w:rsidR="00626458" w:rsidRPr="005E7D81">
        <w:rPr>
          <w:rFonts w:cs="Times New Roman"/>
        </w:rPr>
        <w:t xml:space="preserve"> </w:t>
      </w:r>
      <w:r w:rsidR="00BA1DF3" w:rsidRPr="005E7D81">
        <w:rPr>
          <w:rFonts w:cs="Times New Roman"/>
        </w:rPr>
        <w:t>l’IJED</w:t>
      </w:r>
      <w:r w:rsidR="00BE5756" w:rsidRPr="005E7D81">
        <w:rPr>
          <w:rFonts w:cs="Times New Roman"/>
        </w:rPr>
        <w:t xml:space="preserve"> et affich</w:t>
      </w:r>
      <w:r w:rsidR="00626458" w:rsidRPr="005E7D81">
        <w:rPr>
          <w:rFonts w:cs="Times New Roman"/>
        </w:rPr>
        <w:t>e une intention manifeste de  soutien par une</w:t>
      </w:r>
      <w:r w:rsidR="00BE5756" w:rsidRPr="005E7D81">
        <w:rPr>
          <w:rFonts w:cs="Times New Roman"/>
        </w:rPr>
        <w:t xml:space="preserve"> assistance.</w:t>
      </w:r>
    </w:p>
    <w:p w:rsidR="002C78D7" w:rsidRPr="005E7D81" w:rsidRDefault="002C78D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</w:rPr>
      </w:pPr>
      <w:r w:rsidRPr="005E7D81">
        <w:rPr>
          <w:rFonts w:cs="Times New Roman"/>
          <w:b/>
          <w:bCs/>
        </w:rPr>
        <w:t xml:space="preserve">CHAPITRE III </w:t>
      </w:r>
      <w:r w:rsidRPr="005E7D81">
        <w:rPr>
          <w:rFonts w:cs="Times New Roman,Bold"/>
          <w:b/>
          <w:bCs/>
        </w:rPr>
        <w:t>: DES CONDITIONS D’ADHESION ET DE SORTIE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 xml:space="preserve">Section 1 </w:t>
      </w:r>
      <w:r w:rsidRPr="005E7D81">
        <w:rPr>
          <w:rFonts w:cs="Times New Roman,Bold"/>
          <w:b/>
          <w:bCs/>
        </w:rPr>
        <w:t>: CONDITIONS D’</w:t>
      </w:r>
      <w:r w:rsidRPr="005E7D81">
        <w:rPr>
          <w:rFonts w:cs="Times New Roman"/>
          <w:b/>
          <w:bCs/>
        </w:rPr>
        <w:t>ADHESION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11</w:t>
      </w:r>
    </w:p>
    <w:p w:rsidR="00BE5756" w:rsidRPr="005E7D81" w:rsidRDefault="007228C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Pour adhérer à </w:t>
      </w:r>
      <w:r w:rsidR="003E4E7D" w:rsidRPr="005E7D81">
        <w:rPr>
          <w:rFonts w:cs="Times New Roman"/>
        </w:rPr>
        <w:t>l’IJED</w:t>
      </w:r>
      <w:r w:rsidR="00BE5756" w:rsidRPr="005E7D81">
        <w:rPr>
          <w:rFonts w:cs="Times New Roman"/>
        </w:rPr>
        <w:t>, la personne requérante doit répondre cumulativement aux critères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suivants</w:t>
      </w:r>
      <w:proofErr w:type="gramEnd"/>
      <w:r w:rsidRPr="005E7D81">
        <w:rPr>
          <w:rFonts w:cs="Times New Roman"/>
        </w:rPr>
        <w:t xml:space="preserve"> :</w:t>
      </w:r>
    </w:p>
    <w:p w:rsidR="00CA1713" w:rsidRPr="005E7D81" w:rsidRDefault="00CA1713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majeur et sans antécédent judiciaires ;</w:t>
      </w:r>
    </w:p>
    <w:p w:rsidR="00CA1713" w:rsidRPr="005E7D81" w:rsidRDefault="00CA1713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Accepter le bénévolat comme principe de travail, </w:t>
      </w:r>
    </w:p>
    <w:p w:rsidR="00AC60D1" w:rsidRPr="005E7D81" w:rsidRDefault="00AC60D1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S’engager pour la cause de plus démunis ;</w:t>
      </w:r>
    </w:p>
    <w:p w:rsidR="00AC60D1" w:rsidRPr="005E7D81" w:rsidRDefault="00AC60D1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lastRenderedPageBreak/>
        <w:t>Verser une cotisation annuelle dont le montant est fixé par le conseil d’Administration  et app</w:t>
      </w:r>
      <w:r w:rsidR="009D5495">
        <w:rPr>
          <w:rFonts w:cs="Times New Roman"/>
        </w:rPr>
        <w:t>rouvée par l’Assemblée Générale,</w:t>
      </w:r>
      <w:r w:rsidRPr="005E7D81">
        <w:rPr>
          <w:rFonts w:cs="Times New Roman"/>
        </w:rPr>
        <w:t xml:space="preserve"> </w:t>
      </w:r>
    </w:p>
    <w:p w:rsidR="009D5495" w:rsidRDefault="00BE5756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D5495">
        <w:rPr>
          <w:rFonts w:cs="Times New Roman"/>
        </w:rPr>
        <w:t xml:space="preserve">Adresser une lettre de demande d’adhésion au </w:t>
      </w:r>
      <w:r w:rsidR="00F91AB2" w:rsidRPr="009D5495">
        <w:rPr>
          <w:rFonts w:cs="Times New Roman"/>
        </w:rPr>
        <w:t xml:space="preserve">Directeur Général, </w:t>
      </w:r>
    </w:p>
    <w:p w:rsidR="00BE5756" w:rsidRPr="009D5495" w:rsidRDefault="00BE5756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D5495">
        <w:rPr>
          <w:rFonts w:cs="Times New Roman"/>
        </w:rPr>
        <w:t>Etre accepté par l’assemblée Générale,</w:t>
      </w:r>
    </w:p>
    <w:p w:rsidR="00BE5756" w:rsidRPr="005E7D81" w:rsidRDefault="00BE5756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Accepter de se soumettre aux textes régissant l’organisation.</w:t>
      </w: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Section 2 : CONDITIONS DE SORTIE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12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 membre peut perdre sa qualité de membre en cas de :</w:t>
      </w:r>
    </w:p>
    <w:p w:rsidR="009D5C4F" w:rsidRPr="005E7D81" w:rsidRDefault="009D5C4F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Démission et désintéressement des activités de l’IJED ;</w:t>
      </w:r>
    </w:p>
    <w:p w:rsidR="00BE5756" w:rsidRPr="005E7D81" w:rsidRDefault="00BE5756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Retrait unilatéral,</w:t>
      </w:r>
    </w:p>
    <w:p w:rsidR="00BE5756" w:rsidRPr="005E7D81" w:rsidRDefault="00BE5756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Mort ou décès,</w:t>
      </w:r>
      <w:r w:rsidR="009D5C4F" w:rsidRPr="005E7D81">
        <w:rPr>
          <w:rFonts w:cs="Times New Roman"/>
        </w:rPr>
        <w:t xml:space="preserve"> incapacité physique ;</w:t>
      </w:r>
    </w:p>
    <w:p w:rsidR="00BE5756" w:rsidRPr="005E7D81" w:rsidRDefault="00BE5756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Dissolution de l’organisation,</w:t>
      </w:r>
    </w:p>
    <w:p w:rsidR="00C24D7A" w:rsidRPr="005E7D81" w:rsidRDefault="00C24D7A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Non acquittement de ses cotisations ;</w:t>
      </w:r>
    </w:p>
    <w:p w:rsidR="00BE5756" w:rsidRPr="005E7D81" w:rsidRDefault="00BE5756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Exclusion en application des sanctions statutaires ou réglementaires.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Section</w:t>
      </w:r>
      <w:r w:rsidR="009955F7">
        <w:rPr>
          <w:rFonts w:cs="Times New Roman"/>
          <w:b/>
          <w:bCs/>
        </w:rPr>
        <w:t> 3</w:t>
      </w:r>
      <w:r w:rsidRPr="005E7D81">
        <w:rPr>
          <w:rFonts w:cs="Times New Roman"/>
          <w:b/>
          <w:bCs/>
        </w:rPr>
        <w:t xml:space="preserve"> : DROITS ET O</w:t>
      </w:r>
      <w:r w:rsidR="00F72A1F" w:rsidRPr="005E7D81">
        <w:rPr>
          <w:rFonts w:cs="Times New Roman"/>
          <w:b/>
          <w:bCs/>
        </w:rPr>
        <w:t>B</w:t>
      </w:r>
      <w:r w:rsidRPr="005E7D81">
        <w:rPr>
          <w:rFonts w:cs="Times New Roman"/>
          <w:b/>
          <w:bCs/>
        </w:rPr>
        <w:t>LIGATIONS DES MEMBRES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13</w:t>
      </w:r>
    </w:p>
    <w:p w:rsidR="00DC00BC" w:rsidRPr="005E7D81" w:rsidRDefault="00DC00BC" w:rsidP="00E069A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 xml:space="preserve">Obligations 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 membre de l’organisation doit :</w:t>
      </w:r>
    </w:p>
    <w:p w:rsidR="00BE5756" w:rsidRPr="005E7D81" w:rsidRDefault="00BE5756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invité à toutes les Assemblées Générales,</w:t>
      </w:r>
    </w:p>
    <w:p w:rsidR="00BE5756" w:rsidRPr="005E7D81" w:rsidRDefault="00BE5756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éligible à tous les organes de l’Association,</w:t>
      </w:r>
    </w:p>
    <w:p w:rsidR="00BE5756" w:rsidRPr="005E7D81" w:rsidRDefault="00BE5756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Participer à la gestion</w:t>
      </w:r>
      <w:r w:rsidR="00F86993" w:rsidRPr="005E7D81">
        <w:rPr>
          <w:rFonts w:cs="Times New Roman"/>
        </w:rPr>
        <w:t xml:space="preserve"> et aux activités de l’IJED</w:t>
      </w:r>
      <w:r w:rsidRPr="005E7D81">
        <w:rPr>
          <w:rFonts w:cs="Times New Roman"/>
        </w:rPr>
        <w:t>, au contrôle et à l’é</w:t>
      </w:r>
      <w:r w:rsidR="00EE4CEA" w:rsidRPr="005E7D81">
        <w:rPr>
          <w:rFonts w:cs="Times New Roman"/>
        </w:rPr>
        <w:t>valuation des activités de l’IJED</w:t>
      </w:r>
      <w:r w:rsidRPr="005E7D81">
        <w:rPr>
          <w:rFonts w:cs="Times New Roman"/>
        </w:rPr>
        <w:t>,</w:t>
      </w:r>
    </w:p>
    <w:p w:rsidR="00BE5756" w:rsidRPr="005E7D81" w:rsidRDefault="00BE5756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Contribuer de manière </w:t>
      </w:r>
      <w:r w:rsidR="00EE4CEA" w:rsidRPr="005E7D81">
        <w:rPr>
          <w:rFonts w:cs="Times New Roman"/>
        </w:rPr>
        <w:t>efficiente</w:t>
      </w:r>
      <w:r w:rsidRPr="005E7D81">
        <w:rPr>
          <w:rFonts w:cs="Times New Roman"/>
        </w:rPr>
        <w:t xml:space="preserve"> au bon </w:t>
      </w:r>
      <w:r w:rsidR="00EE4CEA" w:rsidRPr="005E7D81">
        <w:rPr>
          <w:rFonts w:cs="Times New Roman"/>
        </w:rPr>
        <w:t>fonctionnement des activités de l’IJED</w:t>
      </w:r>
    </w:p>
    <w:p w:rsidR="00DC00BC" w:rsidRPr="005E7D81" w:rsidRDefault="00DC00BC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Respecter les présents statuts et les règlements d’ordre intérieurs ;</w:t>
      </w:r>
    </w:p>
    <w:p w:rsidR="00DC00BC" w:rsidRPr="005E7D81" w:rsidRDefault="00DC00BC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S’acquitter des cotisations annuelles ; </w:t>
      </w:r>
    </w:p>
    <w:p w:rsidR="00DC00BC" w:rsidRDefault="0030567A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Soutenir les programmes de l’IJED. </w:t>
      </w:r>
    </w:p>
    <w:p w:rsidR="009955F7" w:rsidRPr="005E7D81" w:rsidRDefault="009955F7" w:rsidP="009955F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Section 4 : DU REGIME DISCIPLINAIRE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14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 cas de violation de l’un ou de l’autre engagement compris dans les présents Statuts, selon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la</w:t>
      </w:r>
      <w:proofErr w:type="gramEnd"/>
      <w:r w:rsidRPr="005E7D81">
        <w:rPr>
          <w:rFonts w:cs="Times New Roman"/>
        </w:rPr>
        <w:t xml:space="preserve"> gravité du cas, les membres tout comme les agents encourent l’une des sanctions suivantes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prises</w:t>
      </w:r>
      <w:proofErr w:type="gramEnd"/>
      <w:r w:rsidRPr="005E7D81">
        <w:rPr>
          <w:rFonts w:cs="Times New Roman"/>
        </w:rPr>
        <w:t xml:space="preserve">  par le Conseil d’Administration ou encore par la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Direction Générale :</w:t>
      </w:r>
    </w:p>
    <w:p w:rsidR="009D5495" w:rsidRPr="005E7D81" w:rsidRDefault="009D5495" w:rsidP="009D549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blâme</w:t>
      </w:r>
    </w:p>
    <w:p w:rsidR="009D5495" w:rsidRPr="005E7D81" w:rsidRDefault="009D5495" w:rsidP="009D549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l’avertissement écrit,</w:t>
      </w:r>
    </w:p>
    <w:p w:rsidR="009D5495" w:rsidRPr="005E7D81" w:rsidRDefault="009D5495" w:rsidP="009D549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suspension écrite ne dépassant pas trois (3) mois,</w:t>
      </w:r>
    </w:p>
    <w:p w:rsidR="009D5495" w:rsidRPr="005E7D81" w:rsidRDefault="009D5495" w:rsidP="009D549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l’exclusion définitive motivée (par écrit) s’il échait,  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</w:t>
      </w:r>
      <w:r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 5) </w:t>
      </w:r>
      <w:r>
        <w:rPr>
          <w:rFonts w:cs="Times New Roman"/>
        </w:rPr>
        <w:t xml:space="preserve">  </w:t>
      </w:r>
      <w:r w:rsidRPr="005E7D81">
        <w:rPr>
          <w:rFonts w:cs="Times New Roman"/>
        </w:rPr>
        <w:t>des poursuites judiciaires.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</w:t>
      </w:r>
      <w:r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 6)   Le blâme et l’avertissement et la suspension relèvent de la compétence de la Direction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</w:t>
      </w:r>
      <w:r>
        <w:rPr>
          <w:rFonts w:cs="Times New Roman"/>
        </w:rPr>
        <w:t xml:space="preserve">       </w:t>
      </w:r>
      <w:r w:rsidRPr="005E7D81">
        <w:rPr>
          <w:rFonts w:cs="Times New Roman"/>
        </w:rPr>
        <w:t xml:space="preserve"> Générale,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7)    L’exclusion définitive d’un membre et l’engagement des poursuites judiciaires sont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</w:t>
      </w:r>
      <w:r>
        <w:rPr>
          <w:rFonts w:cs="Times New Roman"/>
        </w:rPr>
        <w:t xml:space="preserve">  </w:t>
      </w:r>
      <w:proofErr w:type="gramStart"/>
      <w:r w:rsidRPr="005E7D81">
        <w:rPr>
          <w:rFonts w:cs="Times New Roman"/>
        </w:rPr>
        <w:t>l’apanage</w:t>
      </w:r>
      <w:proofErr w:type="gramEnd"/>
      <w:r w:rsidRPr="005E7D81">
        <w:rPr>
          <w:rFonts w:cs="Times New Roman"/>
        </w:rPr>
        <w:t xml:space="preserve"> de l’Assemblée Générale.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 ce cas de violation, ces sanctions sont prises à la majorité de 2/3 des membres.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B3D3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Pr="005E7D81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lastRenderedPageBreak/>
        <w:t>CHAPITRE IV : DE L</w:t>
      </w:r>
      <w:r w:rsidR="009D5495">
        <w:rPr>
          <w:rFonts w:cs="Times New Roman"/>
          <w:b/>
          <w:bCs/>
        </w:rPr>
        <w:t>’</w:t>
      </w:r>
      <w:r w:rsidRPr="005E7D81">
        <w:rPr>
          <w:rFonts w:cs="Times New Roman"/>
          <w:b/>
          <w:bCs/>
        </w:rPr>
        <w:t>ORGANISATION ET DU FONCTIONNEMENT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Section 5</w:t>
      </w:r>
      <w:r w:rsidR="00BE5756" w:rsidRPr="005E7D81">
        <w:rPr>
          <w:rFonts w:cs="Times New Roman"/>
          <w:b/>
          <w:bCs/>
        </w:rPr>
        <w:t xml:space="preserve"> : DE LA COMPOSITION ET DES ATTRIBUTIONS DES ORGANES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15</w:t>
      </w:r>
    </w:p>
    <w:p w:rsidR="00BE5756" w:rsidRPr="005E7D81" w:rsidRDefault="00ED757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L’association IJED</w:t>
      </w:r>
      <w:r w:rsidR="00BE5756" w:rsidRPr="005E7D81">
        <w:rPr>
          <w:rFonts w:cs="Times New Roman"/>
        </w:rPr>
        <w:t xml:space="preserve"> est composée de quatre (4) </w:t>
      </w:r>
      <w:r w:rsidR="0046793E" w:rsidRPr="005E7D81">
        <w:rPr>
          <w:rFonts w:cs="Times New Roman"/>
        </w:rPr>
        <w:t>organes, à</w:t>
      </w:r>
      <w:r w:rsidR="00BE5756" w:rsidRPr="005E7D81">
        <w:rPr>
          <w:rFonts w:cs="Times New Roman"/>
        </w:rPr>
        <w:t xml:space="preserve"> savoir :</w:t>
      </w:r>
    </w:p>
    <w:p w:rsidR="00BE5756" w:rsidRPr="005E7D81" w:rsidRDefault="00BE5756" w:rsidP="00E069A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L’Assemblée Générale AG</w:t>
      </w:r>
    </w:p>
    <w:p w:rsidR="00BE5756" w:rsidRPr="005E7D81" w:rsidRDefault="00BE5756" w:rsidP="00E069A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Conseil d’Administration CA,</w:t>
      </w:r>
    </w:p>
    <w:p w:rsidR="00BE5756" w:rsidRPr="005E7D81" w:rsidRDefault="00BE5756" w:rsidP="00E069A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Commission de Contrôle CC</w:t>
      </w:r>
    </w:p>
    <w:p w:rsidR="00BE5756" w:rsidRPr="005E7D81" w:rsidRDefault="00BE5756" w:rsidP="00E069A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Direction Générale DG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ASSEMBLEE GENERALE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16</w:t>
      </w:r>
    </w:p>
    <w:p w:rsidR="003E75CA" w:rsidRPr="005E7D81" w:rsidRDefault="003E75CA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Attributions de l’AG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L’Assemblée Générale est l’organe de décision.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Elle est composée de tous les membres fondateurs, effectifs et sympathisants ou d’honneur.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Sans préjudice</w:t>
      </w:r>
      <w:r w:rsidR="00FD4F9E" w:rsidRPr="005E7D81">
        <w:rPr>
          <w:rFonts w:cs="Times New Roman"/>
        </w:rPr>
        <w:t>,</w:t>
      </w:r>
      <w:r w:rsidRPr="005E7D81">
        <w:rPr>
          <w:rFonts w:cs="Times New Roman"/>
        </w:rPr>
        <w:t xml:space="preserve"> les membres sympathisants et d’honneur</w:t>
      </w:r>
      <w:r w:rsidR="000A74BA" w:rsidRPr="005E7D81">
        <w:rPr>
          <w:rFonts w:cs="Times New Roman"/>
        </w:rPr>
        <w:t xml:space="preserve"> participent</w:t>
      </w:r>
      <w:r w:rsidRPr="005E7D81">
        <w:rPr>
          <w:rFonts w:cs="Times New Roman"/>
        </w:rPr>
        <w:t xml:space="preserve"> aux réunions de l’Assemblée Générale mais sans voix délibérative.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17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L’Assem</w:t>
      </w:r>
      <w:r w:rsidR="00FD4F9E" w:rsidRPr="005E7D81">
        <w:rPr>
          <w:rFonts w:cs="Times New Roman"/>
        </w:rPr>
        <w:t>blée Générale a pour compétence</w:t>
      </w:r>
      <w:r w:rsidRPr="005E7D81">
        <w:rPr>
          <w:rFonts w:cs="Times New Roman"/>
        </w:rPr>
        <w:t xml:space="preserve"> :</w:t>
      </w:r>
    </w:p>
    <w:p w:rsidR="00BE5756" w:rsidRPr="005E7D81" w:rsidRDefault="00BE5756" w:rsidP="00E069A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Accepter l’adhésion des membres sur pro</w:t>
      </w:r>
      <w:r w:rsidR="00EB6522" w:rsidRPr="005E7D81">
        <w:rPr>
          <w:rFonts w:cs="Times New Roman"/>
        </w:rPr>
        <w:t>position du Conseil d’Administration ;</w:t>
      </w:r>
    </w:p>
    <w:p w:rsidR="00BE5756" w:rsidRPr="005E7D81" w:rsidRDefault="00BE5756" w:rsidP="00E069A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Adopter et modifier les Statuts, le Règlement d’Ordre Intérieur et tout autre texte régissant</w:t>
      </w:r>
      <w:r w:rsidR="004D1CED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l’organisation,</w:t>
      </w:r>
    </w:p>
    <w:p w:rsidR="00BE5756" w:rsidRPr="005E7D81" w:rsidRDefault="00BE5756" w:rsidP="00E069A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Approuver et désapprouver les rapports de la Direction Générale et de la Commission de</w:t>
      </w:r>
      <w:r w:rsidR="004D1CED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Contrôle,</w:t>
      </w:r>
    </w:p>
    <w:p w:rsidR="00BE5756" w:rsidRPr="005E7D81" w:rsidRDefault="00BE5756" w:rsidP="00E069A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Adopter le plan annuel proposé par le Conseil d’Administration,</w:t>
      </w:r>
    </w:p>
    <w:p w:rsidR="00BE5756" w:rsidRPr="005E7D81" w:rsidRDefault="00BE5756" w:rsidP="00E069A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Elire et révoquer les membres du Conseil d’Administration,</w:t>
      </w:r>
    </w:p>
    <w:p w:rsidR="009B3D31" w:rsidRDefault="00BE5756" w:rsidP="00E069A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Recevoir et approuver les rappo</w:t>
      </w:r>
      <w:r w:rsidR="00EB6522" w:rsidRPr="005E7D81">
        <w:rPr>
          <w:rFonts w:cs="Times New Roman"/>
        </w:rPr>
        <w:t>rts narratif et financier de l’A</w:t>
      </w:r>
      <w:r w:rsidRPr="005E7D81">
        <w:rPr>
          <w:rFonts w:cs="Times New Roman"/>
        </w:rPr>
        <w:t>ssociation.</w:t>
      </w:r>
    </w:p>
    <w:p w:rsidR="00CA0E79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A0E79" w:rsidRPr="005E7D81" w:rsidRDefault="009955F7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Section 6</w:t>
      </w:r>
      <w:r w:rsidR="00CA0E79" w:rsidRPr="005E7D81">
        <w:rPr>
          <w:rFonts w:cs="Times New Roman"/>
          <w:b/>
          <w:bCs/>
        </w:rPr>
        <w:t xml:space="preserve"> : DES REUNIONS ET DU QUORUM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18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L’Assemblée Générale se réunit une fois l’an en Assemblée Ordinaire sur convocation du Conseil d’Administration.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invitations sont établies par le Directeur Général et signées par le président du Conseil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d’Administration</w:t>
      </w:r>
      <w:proofErr w:type="gramEnd"/>
      <w:r w:rsidRPr="005E7D81">
        <w:rPr>
          <w:rFonts w:cs="Times New Roman"/>
        </w:rPr>
        <w:t>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Toutefois, si les circonstances l’exigent, à la demande des 2/3 des membres, l’Assemblée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Générale se réunit en session extraordinaire. Dans ce cas, les invitations sont dressées dans la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même</w:t>
      </w:r>
      <w:proofErr w:type="gramEnd"/>
      <w:r w:rsidRPr="005E7D81">
        <w:rPr>
          <w:rFonts w:cs="Times New Roman"/>
        </w:rPr>
        <w:t xml:space="preserve"> forme que celle du précédent alinéa.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Article</w:t>
      </w:r>
      <w:r>
        <w:rPr>
          <w:rFonts w:cs="Times New Roman"/>
          <w:b/>
          <w:bCs/>
        </w:rPr>
        <w:t xml:space="preserve"> 19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L’invitation dressée par le Directeur Général après la réunion de la Direction Générale doit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être</w:t>
      </w:r>
      <w:proofErr w:type="gramEnd"/>
      <w:r w:rsidRPr="005E7D81">
        <w:rPr>
          <w:rFonts w:cs="Times New Roman"/>
        </w:rPr>
        <w:t xml:space="preserve"> adressée aux membres, au moins quinze (15) jours avant la tenue des assises.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L’invitation doit obligatoirement contenir les points inscrits à l’ordre du jour, la date, l’heure, le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lieu</w:t>
      </w:r>
      <w:proofErr w:type="gramEnd"/>
      <w:r w:rsidRPr="005E7D81">
        <w:rPr>
          <w:rFonts w:cs="Times New Roman"/>
        </w:rPr>
        <w:t xml:space="preserve"> de la tenue de la réunion,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 l’ouverture des assises, les membres ont droit d’apporter des modifications à l’ordre du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jour</w:t>
      </w:r>
      <w:proofErr w:type="gramEnd"/>
      <w:r w:rsidRPr="005E7D81">
        <w:rPr>
          <w:rFonts w:cs="Times New Roman"/>
        </w:rPr>
        <w:t>. Les assises de l’Assemblée Générale débuteront chaque fois au mois de janvier de l’année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et</w:t>
      </w:r>
      <w:proofErr w:type="gramEnd"/>
      <w:r w:rsidRPr="005E7D81">
        <w:rPr>
          <w:rFonts w:cs="Times New Roman"/>
        </w:rPr>
        <w:t xml:space="preserve"> ne peuvent dépasser trois (3) jours.</w:t>
      </w:r>
    </w:p>
    <w:p w:rsidR="00CA0E79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L’ Assemblée</w:t>
      </w:r>
      <w:proofErr w:type="gramEnd"/>
      <w:r w:rsidRPr="005E7D81">
        <w:rPr>
          <w:rFonts w:cs="Times New Roman"/>
        </w:rPr>
        <w:t xml:space="preserve"> Générale siège à la majorité de 2/3 des membres effectifs.</w:t>
      </w:r>
    </w:p>
    <w:p w:rsidR="009955F7" w:rsidRDefault="009955F7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Article 20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 défaut de réalisation du quorum à la suite de la première invitation, les assises seront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reportées</w:t>
      </w:r>
      <w:proofErr w:type="gramEnd"/>
      <w:r w:rsidRPr="005E7D81">
        <w:rPr>
          <w:rFonts w:cs="Times New Roman"/>
        </w:rPr>
        <w:t xml:space="preserve"> à une date ultérieure conventionnellement déterminée par les membres présents.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Si, à une date convenue, le quorum n’est pas une fois de plus réalisé alors que les membres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régulièrement</w:t>
      </w:r>
      <w:proofErr w:type="gramEnd"/>
      <w:r w:rsidRPr="005E7D81">
        <w:rPr>
          <w:rFonts w:cs="Times New Roman"/>
        </w:rPr>
        <w:t xml:space="preserve"> saisis se sont encore absentés, l’Assemblée Générale siégera de plein droit,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abstraction</w:t>
      </w:r>
      <w:proofErr w:type="gramEnd"/>
      <w:r w:rsidRPr="005E7D81">
        <w:rPr>
          <w:rFonts w:cs="Times New Roman"/>
        </w:rPr>
        <w:t xml:space="preserve"> faite de toute notion de quorum.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21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décisions de l’Assemblée Générale se prennent à la majorité absolue des voix exprimées.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décisions sont constatées par un procès-verbal conjointement signé par le Modérateur et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le</w:t>
      </w:r>
      <w:proofErr w:type="gramEnd"/>
      <w:r w:rsidRPr="005E7D81">
        <w:rPr>
          <w:rFonts w:cs="Times New Roman"/>
        </w:rPr>
        <w:t xml:space="preserve"> Secrétaire rapporteur.</w:t>
      </w:r>
    </w:p>
    <w:p w:rsidR="00CA0E79" w:rsidRPr="00E069A9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18"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22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Ont droit de siéger à l’Assemblée Générale de l’IJED  les membres fondateurs, effectifs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Sympathisants et d’honneur.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membres sympathisants et d’honneur peuvent siéger mais n’ont pas de voix délibérative.</w:t>
      </w:r>
    </w:p>
    <w:p w:rsidR="00CA0E79" w:rsidRPr="00CA0E79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E5756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23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L’initiative pour la révision des Statuts est exclusivement réservée à l’Assemblée Générale</w:t>
      </w:r>
      <w:r w:rsidR="00FD4F9E" w:rsidRPr="005E7D81">
        <w:rPr>
          <w:rFonts w:cs="Times New Roman"/>
        </w:rPr>
        <w:t xml:space="preserve"> sur proposition de 2/3 des membres du C.A ;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décision de révision est prise à la majorité de 2/3 des voix exprimées.</w:t>
      </w:r>
    </w:p>
    <w:p w:rsidR="001132C6" w:rsidRPr="005E7D81" w:rsidRDefault="00A2229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5E7D81">
        <w:rPr>
          <w:rFonts w:cs="Times New Roman"/>
          <w:bCs/>
        </w:rPr>
        <w:t xml:space="preserve">L’Assemblée Générale se réunit une fois l’an en assemblée générale ordinaire et peut se réunir plusieurs fois selon l’urgence en Assemblée Extraordinaire. </w:t>
      </w:r>
    </w:p>
    <w:p w:rsidR="003F1E45" w:rsidRPr="005E7D81" w:rsidRDefault="003F1E4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</w:rPr>
      </w:pPr>
      <w:r w:rsidRPr="005E7D81">
        <w:rPr>
          <w:rFonts w:cs="Times New Roman,Bold"/>
          <w:b/>
          <w:bCs/>
        </w:rPr>
        <w:t>LE CONSEIL D’ADMINISTRATION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24</w:t>
      </w:r>
    </w:p>
    <w:p w:rsidR="008F0D94" w:rsidRPr="005E7D81" w:rsidRDefault="008F0D94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 xml:space="preserve">Attributions 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Conseil d’Administration est l’organe qui veille à l’application ou exécution des</w:t>
      </w:r>
    </w:p>
    <w:p w:rsidR="00BE5756" w:rsidRPr="005E7D81" w:rsidRDefault="008F0D94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Résolutions</w:t>
      </w:r>
      <w:r w:rsidR="00BE5756" w:rsidRPr="005E7D81">
        <w:rPr>
          <w:rFonts w:cs="Times New Roman"/>
        </w:rPr>
        <w:t xml:space="preserve"> de l’Assemblée Générale.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Il a pour mission d’élire le Directeur Général</w:t>
      </w:r>
      <w:r w:rsidR="00A22297" w:rsidRPr="005E7D81">
        <w:rPr>
          <w:rFonts w:cs="Times New Roman"/>
        </w:rPr>
        <w:t xml:space="preserve"> de l’Organisation ;</w:t>
      </w:r>
    </w:p>
    <w:p w:rsidR="00BE5756" w:rsidRPr="005E7D81" w:rsidRDefault="00FD4F9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Il se réunit 2</w:t>
      </w:r>
      <w:r w:rsidR="00BE5756" w:rsidRPr="005E7D81">
        <w:rPr>
          <w:rFonts w:cs="Times New Roman"/>
        </w:rPr>
        <w:t xml:space="preserve"> fois l’an en session ordinaire sur convocation du Président du Conseil</w:t>
      </w:r>
    </w:p>
    <w:p w:rsidR="00BE5756" w:rsidRPr="005E7D81" w:rsidRDefault="00FD4F9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d</w:t>
      </w:r>
      <w:r w:rsidR="000F4DAD" w:rsidRPr="005E7D81">
        <w:rPr>
          <w:rFonts w:cs="Times New Roman"/>
        </w:rPr>
        <w:t>’Administration</w:t>
      </w:r>
      <w:proofErr w:type="gramEnd"/>
      <w:r w:rsidRPr="005E7D81">
        <w:rPr>
          <w:rFonts w:cs="Times New Roman"/>
        </w:rPr>
        <w:t xml:space="preserve"> et aux 2/3 de ses</w:t>
      </w:r>
      <w:r w:rsidR="00BE5756" w:rsidRPr="005E7D81">
        <w:rPr>
          <w:rFonts w:cs="Times New Roman"/>
        </w:rPr>
        <w:t xml:space="preserve"> membres,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Il a un</w:t>
      </w:r>
      <w:r w:rsidR="00A34C41" w:rsidRPr="005E7D81">
        <w:rPr>
          <w:rFonts w:cs="Times New Roman"/>
        </w:rPr>
        <w:t xml:space="preserve"> mandat de 3 ans renouvelable une</w:t>
      </w:r>
      <w:r w:rsidRPr="005E7D81">
        <w:rPr>
          <w:rFonts w:cs="Times New Roman"/>
        </w:rPr>
        <w:t xml:space="preserve"> fois.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décisions y sont prises à la majorité absolue.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25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conseil d’Admin</w:t>
      </w:r>
      <w:r w:rsidR="00E63B9E" w:rsidRPr="005E7D81">
        <w:rPr>
          <w:rFonts w:cs="Times New Roman"/>
        </w:rPr>
        <w:t>istration es</w:t>
      </w:r>
      <w:r w:rsidR="00CA0E79">
        <w:rPr>
          <w:rFonts w:cs="Times New Roman"/>
        </w:rPr>
        <w:t>t composé de sept</w:t>
      </w:r>
      <w:r w:rsidR="00E63B9E" w:rsidRPr="005E7D81">
        <w:rPr>
          <w:rFonts w:cs="Times New Roman"/>
        </w:rPr>
        <w:t xml:space="preserve"> (7</w:t>
      </w:r>
      <w:r w:rsidRPr="005E7D81">
        <w:rPr>
          <w:rFonts w:cs="Times New Roman"/>
        </w:rPr>
        <w:t>) membres qui sont :</w:t>
      </w:r>
    </w:p>
    <w:p w:rsidR="00E63B9E" w:rsidRPr="005E7D81" w:rsidRDefault="00BE5756" w:rsidP="00E069A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Président</w:t>
      </w:r>
      <w:r w:rsidR="00E63B9E" w:rsidRPr="005E7D81">
        <w:rPr>
          <w:rFonts w:cs="Times New Roman"/>
        </w:rPr>
        <w:t xml:space="preserve"> </w:t>
      </w:r>
    </w:p>
    <w:p w:rsidR="00BE5756" w:rsidRPr="005E7D81" w:rsidRDefault="00BE5756" w:rsidP="00E069A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Vice Président ou la Vice Présidente</w:t>
      </w:r>
    </w:p>
    <w:p w:rsidR="00BE5756" w:rsidRPr="005E7D81" w:rsidRDefault="00E63B9E" w:rsidP="00E069A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</w:t>
      </w:r>
      <w:r w:rsidR="00BE5756" w:rsidRPr="005E7D81">
        <w:rPr>
          <w:rFonts w:cs="Times New Roman"/>
        </w:rPr>
        <w:t>ecrétaire</w:t>
      </w:r>
    </w:p>
    <w:p w:rsidR="00E63B9E" w:rsidRPr="005E7D81" w:rsidRDefault="00CA0E79" w:rsidP="00E069A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Le trésorier </w:t>
      </w:r>
      <w:proofErr w:type="gramStart"/>
      <w:r>
        <w:rPr>
          <w:rFonts w:cs="Times New Roman"/>
        </w:rPr>
        <w:t xml:space="preserve">( </w:t>
      </w:r>
      <w:proofErr w:type="spellStart"/>
      <w:r>
        <w:rPr>
          <w:rFonts w:cs="Times New Roman"/>
        </w:rPr>
        <w:t>rière</w:t>
      </w:r>
      <w:proofErr w:type="spellEnd"/>
      <w:proofErr w:type="gramEnd"/>
      <w:r>
        <w:rPr>
          <w:rFonts w:cs="Times New Roman"/>
        </w:rPr>
        <w:t>)</w:t>
      </w:r>
    </w:p>
    <w:p w:rsidR="00BE5756" w:rsidRPr="005E7D81" w:rsidRDefault="00E63B9E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Trois</w:t>
      </w:r>
      <w:r w:rsidR="00BE5756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conseillers dont un homme et deux</w:t>
      </w:r>
      <w:r w:rsidR="00BE5756" w:rsidRPr="005E7D81">
        <w:rPr>
          <w:rFonts w:cs="Times New Roman"/>
        </w:rPr>
        <w:t xml:space="preserve"> femme</w:t>
      </w:r>
      <w:r w:rsidRPr="005E7D81">
        <w:rPr>
          <w:rFonts w:cs="Times New Roman"/>
        </w:rPr>
        <w:t>s</w:t>
      </w:r>
      <w:r w:rsidR="00BE5756" w:rsidRPr="005E7D81">
        <w:rPr>
          <w:rFonts w:cs="Times New Roman"/>
        </w:rPr>
        <w:t>.</w:t>
      </w:r>
    </w:p>
    <w:p w:rsidR="009B3D3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9955F7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</w:rPr>
      </w:pPr>
      <w:r>
        <w:rPr>
          <w:rFonts w:cs="Times New Roman"/>
          <w:b/>
          <w:bCs/>
        </w:rPr>
        <w:t>Section 7</w:t>
      </w:r>
      <w:r w:rsidR="00CA0E79" w:rsidRPr="005E7D81">
        <w:rPr>
          <w:rFonts w:cs="Times New Roman"/>
          <w:b/>
          <w:bCs/>
        </w:rPr>
        <w:t xml:space="preserve"> </w:t>
      </w:r>
      <w:r w:rsidR="00CA0E79" w:rsidRPr="005E7D81">
        <w:rPr>
          <w:rFonts w:cs="Times New Roman,Bold"/>
          <w:b/>
          <w:bCs/>
        </w:rPr>
        <w:t>: DES CONDITIONS D’ELIGIBILITE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26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 candidat au Conseil d’Administration doit :</w:t>
      </w:r>
    </w:p>
    <w:p w:rsidR="00CA0E79" w:rsidRPr="005E7D81" w:rsidRDefault="00CA0E79" w:rsidP="00CA0E7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membre fondateur ou effectif de l’organisation,</w:t>
      </w:r>
    </w:p>
    <w:p w:rsidR="00CA0E79" w:rsidRPr="005E7D81" w:rsidRDefault="00CA0E79" w:rsidP="00CA0E7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disposé et engagé pour la promotion et la protection des droits humains,</w:t>
      </w:r>
    </w:p>
    <w:p w:rsidR="00CA0E79" w:rsidRPr="005E7D81" w:rsidRDefault="00CA0E79" w:rsidP="00CA0E7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Jouir d’une moralité et d’une conduite irréprochables,</w:t>
      </w:r>
    </w:p>
    <w:p w:rsidR="00CA0E79" w:rsidRPr="005E7D81" w:rsidRDefault="00CA0E79" w:rsidP="00CA0E7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Avoir une expérience dans la gestion d’une association ayant eu les mêmes objectifs que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  </w:t>
      </w:r>
      <w:proofErr w:type="gramStart"/>
      <w:r w:rsidRPr="005E7D81">
        <w:rPr>
          <w:rFonts w:cs="Times New Roman"/>
        </w:rPr>
        <w:t>ceux</w:t>
      </w:r>
      <w:proofErr w:type="gramEnd"/>
      <w:r w:rsidRPr="005E7D81">
        <w:rPr>
          <w:rFonts w:cs="Times New Roman"/>
        </w:rPr>
        <w:t xml:space="preserve"> poursuivis par IJED.</w:t>
      </w:r>
    </w:p>
    <w:p w:rsidR="00CA0E79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D)  LA COMMISSION DE CONTROLE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36137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27</w:t>
      </w:r>
    </w:p>
    <w:p w:rsidR="00515BCA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Composition et </w:t>
      </w:r>
      <w:r w:rsidR="00515BCA" w:rsidRPr="005E7D81">
        <w:rPr>
          <w:rFonts w:cs="Times New Roman"/>
          <w:b/>
          <w:bCs/>
        </w:rPr>
        <w:t xml:space="preserve">Attributions 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</w:rPr>
        <w:t>La Commission de Contrôle est l’organe qui assure la surveillance de gestion de</w:t>
      </w:r>
      <w:r w:rsidR="00BE1A9B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l’organisation</w:t>
      </w:r>
      <w:r w:rsidRPr="005E7D81">
        <w:rPr>
          <w:rFonts w:cs="Times New Roman"/>
          <w:b/>
          <w:bCs/>
        </w:rPr>
        <w:t>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Elle est composée de trois (3) Commissaires dont deux (2) hommes et une femme élus par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</w:rPr>
        <w:t>l’Assemblée générale</w:t>
      </w:r>
      <w:r w:rsidRPr="005E7D81">
        <w:rPr>
          <w:rFonts w:cs="Times New Roman"/>
          <w:b/>
          <w:bCs/>
        </w:rPr>
        <w:t>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Ces Commissaires aux Comptes constituent un organe indépendant </w:t>
      </w:r>
      <w:r w:rsidR="00CA0E79">
        <w:rPr>
          <w:rFonts w:cs="Times New Roman"/>
        </w:rPr>
        <w:t xml:space="preserve"> élu.</w:t>
      </w:r>
    </w:p>
    <w:p w:rsidR="00936137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La commission de Contrôle a un mandat </w:t>
      </w:r>
      <w:r w:rsidR="00936137" w:rsidRPr="005E7D81">
        <w:rPr>
          <w:rFonts w:cs="Times New Roman"/>
        </w:rPr>
        <w:t xml:space="preserve"> de trois (3) ans renouvelable une fois.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36137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28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Commission de Contrôle se réunit deux fois l’an au quorum de 2/3</w:t>
      </w:r>
    </w:p>
    <w:p w:rsidR="00936137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décisions y sont prises par la majorité absolue.</w:t>
      </w:r>
    </w:p>
    <w:p w:rsidR="00EA18F8" w:rsidRPr="005E7D81" w:rsidRDefault="00EA18F8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96610" w:rsidRPr="005E7D81" w:rsidRDefault="00496610" w:rsidP="004966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29</w:t>
      </w:r>
    </w:p>
    <w:p w:rsidR="00496610" w:rsidRPr="005E7D81" w:rsidRDefault="00496610" w:rsidP="004966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Pour être Commissaire aux Comptes, le postulant doit remplir les conditions suivantes :</w:t>
      </w:r>
    </w:p>
    <w:p w:rsidR="00496610" w:rsidRPr="005E7D81" w:rsidRDefault="00496610" w:rsidP="0049661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détenteur d’un diplôme de Gradué en Gestion Financière,</w:t>
      </w:r>
    </w:p>
    <w:p w:rsidR="00496610" w:rsidRPr="005E7D81" w:rsidRDefault="00496610" w:rsidP="0049661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Jouir d’une bonne moralité,</w:t>
      </w:r>
    </w:p>
    <w:p w:rsidR="00496610" w:rsidRPr="005E7D81" w:rsidRDefault="00496610" w:rsidP="0049661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N’avoir jamais été condamné à plus de deux (2) ans de servitude pénale pour une infraction de droit commun.</w:t>
      </w:r>
    </w:p>
    <w:p w:rsidR="00496610" w:rsidRPr="005E7D81" w:rsidRDefault="00496610" w:rsidP="0049661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Avoir une expérience d’au moins 2 ans en évaluation et audit financier ;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36137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30</w:t>
      </w:r>
    </w:p>
    <w:p w:rsidR="00936137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Les </w:t>
      </w:r>
      <w:r w:rsidR="00936137" w:rsidRPr="005E7D81">
        <w:rPr>
          <w:rFonts w:cs="Times New Roman"/>
        </w:rPr>
        <w:t xml:space="preserve"> Commissaire</w:t>
      </w:r>
      <w:r>
        <w:rPr>
          <w:rFonts w:cs="Times New Roman"/>
        </w:rPr>
        <w:t>s aux Comptes ont un</w:t>
      </w:r>
      <w:r w:rsidR="00936137" w:rsidRPr="005E7D81">
        <w:rPr>
          <w:rFonts w:cs="Times New Roman"/>
        </w:rPr>
        <w:t xml:space="preserve"> droit de contrôle sur les opérations financières de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l’organisation</w:t>
      </w:r>
      <w:proofErr w:type="gramEnd"/>
      <w:r w:rsidRPr="005E7D81">
        <w:rPr>
          <w:rFonts w:cs="Times New Roman"/>
        </w:rPr>
        <w:t>.</w:t>
      </w:r>
      <w:r w:rsidR="00496610"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 Il</w:t>
      </w:r>
      <w:r w:rsidR="00496610">
        <w:rPr>
          <w:rFonts w:cs="Times New Roman"/>
        </w:rPr>
        <w:t>s jouissent</w:t>
      </w:r>
      <w:r w:rsidRPr="005E7D81">
        <w:rPr>
          <w:rFonts w:cs="Times New Roman"/>
        </w:rPr>
        <w:t xml:space="preserve"> d’un droit d’accès à</w:t>
      </w:r>
      <w:r w:rsidR="00496610">
        <w:rPr>
          <w:rFonts w:cs="Times New Roman"/>
        </w:rPr>
        <w:t xml:space="preserve"> tout document susceptible d’</w:t>
      </w:r>
      <w:r w:rsidRPr="005E7D81">
        <w:rPr>
          <w:rFonts w:cs="Times New Roman"/>
        </w:rPr>
        <w:t>éclairer et faciliter</w:t>
      </w:r>
    </w:p>
    <w:p w:rsidR="00936137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leur</w:t>
      </w:r>
      <w:proofErr w:type="gramEnd"/>
      <w:r w:rsidR="00936137" w:rsidRPr="005E7D81">
        <w:rPr>
          <w:rFonts w:cs="Times New Roman"/>
        </w:rPr>
        <w:t xml:space="preserve"> travail.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Commissaires aux Comptes donnent rapport de leur mission à l’Assemblée Générale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avec</w:t>
      </w:r>
      <w:proofErr w:type="gramEnd"/>
      <w:r w:rsidRPr="005E7D81">
        <w:rPr>
          <w:rFonts w:cs="Times New Roman"/>
        </w:rPr>
        <w:t xml:space="preserve"> copie au Conseil d’administration lors des assises avec leurs recommandations,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Commission de Contrôle effectue sa mission de vérification des comptes une fois l’an,</w:t>
      </w:r>
      <w:r w:rsidR="00CA4369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un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mois</w:t>
      </w:r>
      <w:proofErr w:type="gramEnd"/>
      <w:r w:rsidRPr="005E7D81">
        <w:rPr>
          <w:rFonts w:cs="Times New Roman"/>
        </w:rPr>
        <w:t xml:space="preserve"> avant la tenue de l’Assemblée générale ou au cours de l’année sur demande du Conseil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proofErr w:type="gramStart"/>
      <w:r w:rsidRPr="005E7D81">
        <w:rPr>
          <w:rFonts w:cs="Times New Roman"/>
        </w:rPr>
        <w:t>d’administration</w:t>
      </w:r>
      <w:proofErr w:type="gramEnd"/>
      <w:r w:rsidRPr="005E7D81">
        <w:rPr>
          <w:rFonts w:cs="Times New Roman"/>
          <w:b/>
          <w:bCs/>
        </w:rPr>
        <w:t>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36137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31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S’il est prouvé qu’un Commissaire aux Comptes s’est rendu coupable d’un abus dans</w:t>
      </w:r>
      <w:r w:rsidR="00DD3E91" w:rsidRPr="005E7D81">
        <w:rPr>
          <w:rFonts w:cs="Times New Roman"/>
        </w:rPr>
        <w:t xml:space="preserve"> l</w:t>
      </w:r>
      <w:r w:rsidR="00FC0CDC" w:rsidRPr="005E7D81">
        <w:rPr>
          <w:rFonts w:cs="Times New Roman"/>
        </w:rPr>
        <w:t>’exercice</w:t>
      </w:r>
      <w:r w:rsidRPr="005E7D81">
        <w:rPr>
          <w:rFonts w:cs="Times New Roman"/>
        </w:rPr>
        <w:t xml:space="preserve"> de ses fonctions, l’Assemblée Générale décide de lui infliger une sanction statutaire.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135EE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proofErr w:type="gramStart"/>
      <w:r w:rsidRPr="005E7D81">
        <w:rPr>
          <w:rFonts w:cs="Times New Roman"/>
          <w:b/>
          <w:bCs/>
        </w:rPr>
        <w:t>C )</w:t>
      </w:r>
      <w:proofErr w:type="gramEnd"/>
      <w:r w:rsidRPr="005E7D81">
        <w:rPr>
          <w:rFonts w:cs="Times New Roman"/>
          <w:b/>
          <w:bCs/>
        </w:rPr>
        <w:t xml:space="preserve"> </w:t>
      </w:r>
      <w:r w:rsidR="00BE5756" w:rsidRPr="005E7D81">
        <w:rPr>
          <w:rFonts w:cs="Times New Roman"/>
          <w:b/>
          <w:bCs/>
        </w:rPr>
        <w:t xml:space="preserve"> LA DIRECTION GENERALE</w:t>
      </w:r>
    </w:p>
    <w:p w:rsidR="00BE5756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32</w:t>
      </w:r>
    </w:p>
    <w:p w:rsidR="00A450CE" w:rsidRPr="005E7D81" w:rsidRDefault="00A450C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 xml:space="preserve">Attributions 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Direction Générale est l’organe de la gestion quotidienne de l’organisation.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Elle est sous conduite d’un Directeur Général. </w:t>
      </w:r>
      <w:r w:rsidR="00406571" w:rsidRPr="005E7D81">
        <w:rPr>
          <w:rFonts w:cs="Times New Roman"/>
        </w:rPr>
        <w:t>Celui-ci a un mandat de cinq</w:t>
      </w:r>
      <w:r w:rsidR="00B52E26" w:rsidRPr="005E7D81">
        <w:rPr>
          <w:rFonts w:cs="Times New Roman"/>
        </w:rPr>
        <w:t xml:space="preserve"> (5</w:t>
      </w:r>
      <w:r w:rsidRPr="005E7D81">
        <w:rPr>
          <w:rFonts w:cs="Times New Roman"/>
        </w:rPr>
        <w:t>) ans</w:t>
      </w:r>
    </w:p>
    <w:p w:rsidR="00BE5756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Renouvelable sur décision de l’AG</w:t>
      </w:r>
      <w:r w:rsidR="00BE5756" w:rsidRPr="005E7D81">
        <w:rPr>
          <w:rFonts w:cs="Times New Roman"/>
        </w:rPr>
        <w:t>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Directeur Génér</w:t>
      </w:r>
      <w:r w:rsidR="00DD3E91" w:rsidRPr="005E7D81">
        <w:rPr>
          <w:rFonts w:cs="Times New Roman"/>
        </w:rPr>
        <w:t>al est assisté par deux</w:t>
      </w:r>
      <w:r w:rsidR="00406571" w:rsidRPr="005E7D81">
        <w:rPr>
          <w:rFonts w:cs="Times New Roman"/>
        </w:rPr>
        <w:t xml:space="preserve"> Assistant</w:t>
      </w:r>
      <w:r w:rsidR="00DD3E91" w:rsidRPr="005E7D81">
        <w:rPr>
          <w:rFonts w:cs="Times New Roman"/>
        </w:rPr>
        <w:t>s ; un aux</w:t>
      </w:r>
      <w:r w:rsidR="00406571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 Programmes</w:t>
      </w:r>
      <w:r w:rsidR="00406571" w:rsidRPr="005E7D81">
        <w:rPr>
          <w:rFonts w:cs="Times New Roman"/>
        </w:rPr>
        <w:t xml:space="preserve"> et</w:t>
      </w:r>
      <w:r w:rsidR="00DD3E91" w:rsidRPr="005E7D81">
        <w:rPr>
          <w:rFonts w:cs="Times New Roman"/>
        </w:rPr>
        <w:t xml:space="preserve"> un autre </w:t>
      </w:r>
      <w:r w:rsidR="00406571" w:rsidRPr="005E7D81">
        <w:rPr>
          <w:rFonts w:cs="Times New Roman"/>
        </w:rPr>
        <w:t>aux</w:t>
      </w:r>
      <w:r w:rsidRPr="005E7D81">
        <w:rPr>
          <w:rFonts w:cs="Times New Roman"/>
        </w:rPr>
        <w:t xml:space="preserve"> Finances.</w:t>
      </w:r>
    </w:p>
    <w:p w:rsidR="00976C0B" w:rsidRPr="005E7D81" w:rsidRDefault="00976C0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</w:t>
      </w:r>
      <w:r w:rsidR="00B46954" w:rsidRPr="005E7D81">
        <w:rPr>
          <w:rFonts w:cs="Times New Roman"/>
          <w:b/>
          <w:bCs/>
        </w:rPr>
        <w:t>3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Direction Générale a</w:t>
      </w:r>
      <w:r w:rsidR="00496610">
        <w:rPr>
          <w:rFonts w:cs="Times New Roman"/>
        </w:rPr>
        <w:t xml:space="preserve"> pour attributions </w:t>
      </w:r>
      <w:r w:rsidRPr="005E7D81">
        <w:rPr>
          <w:rFonts w:cs="Times New Roman"/>
        </w:rPr>
        <w:t>(d’) :</w:t>
      </w:r>
    </w:p>
    <w:p w:rsidR="00BE5756" w:rsidRPr="005E7D81" w:rsidRDefault="00BE5756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Coordonner l’ensemble des activités de l’organisation,</w:t>
      </w:r>
    </w:p>
    <w:p w:rsidR="00BE5756" w:rsidRPr="005E7D81" w:rsidRDefault="00BE5756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Exécuter les résolutions de l’Assemblée Générale,</w:t>
      </w:r>
    </w:p>
    <w:p w:rsidR="00BE5756" w:rsidRPr="005E7D81" w:rsidRDefault="00BE5756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Garder les archives de l’organisation,</w:t>
      </w:r>
    </w:p>
    <w:p w:rsidR="00BE5756" w:rsidRPr="005E7D81" w:rsidRDefault="00BE5756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Planifier les activités de l’organisation,</w:t>
      </w:r>
    </w:p>
    <w:p w:rsidR="00BE5756" w:rsidRPr="005E7D81" w:rsidRDefault="00BE5756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Préparer les rapports narratif et financier annuels de l’organisation et les soumettre au</w:t>
      </w:r>
    </w:p>
    <w:p w:rsidR="00BE5756" w:rsidRPr="005E7D81" w:rsidRDefault="009C6FB8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 </w:t>
      </w:r>
      <w:r w:rsidR="00BE5756" w:rsidRPr="005E7D81">
        <w:rPr>
          <w:rFonts w:cs="Times New Roman"/>
        </w:rPr>
        <w:t>Conseil d’Administration et aux bailleurs de fonds,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lastRenderedPageBreak/>
        <w:t>Proposer au Conseil d’Administration l’engagement ou la révocation d’un agent,</w:t>
      </w:r>
    </w:p>
    <w:p w:rsidR="00BE5756" w:rsidRPr="005E7D81" w:rsidRDefault="00894CF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</w:t>
      </w:r>
      <w:proofErr w:type="gramStart"/>
      <w:r w:rsidR="00BE5756" w:rsidRPr="005E7D81">
        <w:rPr>
          <w:rFonts w:cs="Times New Roman"/>
        </w:rPr>
        <w:t>conformément</w:t>
      </w:r>
      <w:proofErr w:type="gramEnd"/>
      <w:r w:rsidR="00BE5756" w:rsidRPr="005E7D81">
        <w:rPr>
          <w:rFonts w:cs="Times New Roman"/>
        </w:rPr>
        <w:t xml:space="preserve"> aux textes régissant l’organisation,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Assurer le suivi du travail de chaque programme ;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Chercher le partenariat avec les autres organisations du même secteur,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Coordonner et superviser les ac</w:t>
      </w:r>
      <w:r w:rsidR="00F8492B">
        <w:rPr>
          <w:rFonts w:cs="Times New Roman"/>
        </w:rPr>
        <w:t>tivités de l’association</w:t>
      </w:r>
      <w:r w:rsidRPr="005E7D81">
        <w:rPr>
          <w:rFonts w:cs="Times New Roman"/>
        </w:rPr>
        <w:t>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Engager l’organisation auprès des tiers,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Etre en contact avec les bailleurs de fonds et signer avec eux le contrat de </w:t>
      </w:r>
      <w:r w:rsidR="00135EE0" w:rsidRPr="005E7D81">
        <w:rPr>
          <w:rFonts w:cs="Times New Roman"/>
        </w:rPr>
        <w:t>f</w:t>
      </w:r>
      <w:r w:rsidRPr="005E7D81">
        <w:rPr>
          <w:rFonts w:cs="Times New Roman"/>
        </w:rPr>
        <w:t>inancement,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Modérer les réunions de la Direction Générale,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Représenter l’organisation à l’extérieur.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F8492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34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 candidat à la Direction Générale doit remplir cumulativement les critères suivants :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Avoir des tacts diplomatiques,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Avoir une expérience de gestion</w:t>
      </w:r>
      <w:r w:rsidR="008F72A4" w:rsidRPr="005E7D81">
        <w:rPr>
          <w:rFonts w:cs="Times New Roman"/>
        </w:rPr>
        <w:t xml:space="preserve"> d’une ONG pendant au moins trois (3</w:t>
      </w:r>
      <w:r w:rsidRPr="005E7D81">
        <w:rPr>
          <w:rFonts w:cs="Times New Roman"/>
        </w:rPr>
        <w:t>) ans,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capable de mobiliser des fonds et des ressources financières,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détenteur</w:t>
      </w:r>
      <w:r w:rsidR="00F44D51" w:rsidRPr="005E7D81">
        <w:rPr>
          <w:rFonts w:cs="Times New Roman"/>
        </w:rPr>
        <w:t xml:space="preserve"> d’un diplôme de Gradué au minimum en Développement Rural et d’autres disciplines à caractère social similaires</w:t>
      </w:r>
      <w:r w:rsidRPr="005E7D81">
        <w:rPr>
          <w:rFonts w:cs="Times New Roman"/>
        </w:rPr>
        <w:t>,</w:t>
      </w:r>
      <w:r w:rsidR="0004402E" w:rsidRPr="005E7D81">
        <w:rPr>
          <w:rFonts w:cs="Times New Roman"/>
        </w:rPr>
        <w:t xml:space="preserve"> 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Faire preuve d’esprit de conception, de concertation, de courtoisie, d’initiative et d’ouverture,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Jouir d’une bonne moralité,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N’avoir</w:t>
      </w:r>
      <w:r w:rsidR="00F8492B">
        <w:rPr>
          <w:rFonts w:cs="Times New Roman"/>
        </w:rPr>
        <w:t xml:space="preserve"> pas</w:t>
      </w:r>
      <w:r w:rsidRPr="005E7D81">
        <w:rPr>
          <w:rFonts w:cs="Times New Roman"/>
        </w:rPr>
        <w:t xml:space="preserve"> été condamné à plus de deux (2) ans de servitude pénale pour une infraction de droit</w:t>
      </w:r>
      <w:r w:rsidR="00F44D51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commun.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F8492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</w:t>
      </w:r>
      <w:r w:rsidR="00EA18F8">
        <w:rPr>
          <w:rFonts w:cs="Times New Roman"/>
          <w:b/>
          <w:bCs/>
        </w:rPr>
        <w:t>ticle 35</w:t>
      </w:r>
    </w:p>
    <w:p w:rsidR="00BE5756" w:rsidRPr="005E7D81" w:rsidRDefault="002E416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ressources de l’IJED</w:t>
      </w:r>
      <w:r w:rsidR="003C79C0" w:rsidRPr="005E7D81">
        <w:rPr>
          <w:rFonts w:cs="Times New Roman"/>
        </w:rPr>
        <w:t xml:space="preserve"> </w:t>
      </w:r>
      <w:r w:rsidR="00BE5756" w:rsidRPr="005E7D81">
        <w:rPr>
          <w:rFonts w:cs="Times New Roman"/>
        </w:rPr>
        <w:t xml:space="preserve"> proviennent de :</w:t>
      </w:r>
    </w:p>
    <w:p w:rsidR="00BE5756" w:rsidRPr="005E7D81" w:rsidRDefault="00BE5756" w:rsidP="00E069A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Cotisations de ses membres,</w:t>
      </w:r>
    </w:p>
    <w:p w:rsidR="00BE5756" w:rsidRPr="005E7D81" w:rsidRDefault="00BE5756" w:rsidP="00E069A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Dons et legs</w:t>
      </w:r>
    </w:p>
    <w:p w:rsidR="00BE5756" w:rsidRPr="005E7D81" w:rsidRDefault="00BE5756" w:rsidP="00E069A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Revenus de ses activités d’auto financement</w:t>
      </w:r>
    </w:p>
    <w:p w:rsidR="00BE5756" w:rsidRPr="005E7D81" w:rsidRDefault="00BE5756" w:rsidP="00E069A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Subventions publiques.</w:t>
      </w:r>
    </w:p>
    <w:p w:rsidR="004429A3" w:rsidRPr="005E7D81" w:rsidRDefault="004429A3" w:rsidP="00E069A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Financement extérieurs ;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EA18F8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36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</w:t>
      </w:r>
      <w:r w:rsidR="0070044C" w:rsidRPr="005E7D81">
        <w:rPr>
          <w:rFonts w:cs="Times New Roman"/>
        </w:rPr>
        <w:t>s membres de l’organisation IJED</w:t>
      </w:r>
      <w:r w:rsidRPr="005E7D81">
        <w:rPr>
          <w:rFonts w:cs="Times New Roman"/>
        </w:rPr>
        <w:t xml:space="preserve"> sont tenus informés de toute demande de soutien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financier</w:t>
      </w:r>
      <w:proofErr w:type="gramEnd"/>
      <w:r w:rsidRPr="005E7D81">
        <w:rPr>
          <w:rFonts w:cs="Times New Roman"/>
        </w:rPr>
        <w:t>, techni</w:t>
      </w:r>
      <w:r w:rsidR="0070044C" w:rsidRPr="005E7D81">
        <w:rPr>
          <w:rFonts w:cs="Times New Roman"/>
        </w:rPr>
        <w:t>que ou autre rédigée au nom de l’IJED</w:t>
      </w:r>
      <w:r w:rsidRPr="005E7D81">
        <w:rPr>
          <w:rFonts w:cs="Times New Roman"/>
        </w:rPr>
        <w:t xml:space="preserve"> afin de requérir </w:t>
      </w:r>
      <w:r w:rsidR="00782379" w:rsidRPr="005E7D81">
        <w:rPr>
          <w:rFonts w:cs="Times New Roman"/>
        </w:rPr>
        <w:t>l’</w:t>
      </w:r>
      <w:r w:rsidRPr="005E7D81">
        <w:rPr>
          <w:rFonts w:cs="Times New Roman"/>
        </w:rPr>
        <w:t>expertise et autres</w:t>
      </w:r>
    </w:p>
    <w:p w:rsidR="00BE5756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considérations</w:t>
      </w:r>
      <w:proofErr w:type="gramEnd"/>
      <w:r w:rsidRPr="005E7D81">
        <w:rPr>
          <w:rFonts w:cs="Times New Roman"/>
        </w:rPr>
        <w:t xml:space="preserve"> relatives aux activités engagées.</w:t>
      </w:r>
    </w:p>
    <w:p w:rsidR="00F8492B" w:rsidRPr="005E7D81" w:rsidRDefault="00F8492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EA18F8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37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fonds reçus de l’extérieur pour consolider les activités de l’organisation, sont logés dans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un</w:t>
      </w:r>
      <w:proofErr w:type="gramEnd"/>
      <w:r w:rsidRPr="005E7D81">
        <w:rPr>
          <w:rFonts w:cs="Times New Roman"/>
        </w:rPr>
        <w:t xml:space="preserve"> compte bancair</w:t>
      </w:r>
      <w:r w:rsidR="004C250B" w:rsidRPr="005E7D81">
        <w:rPr>
          <w:rFonts w:cs="Times New Roman"/>
        </w:rPr>
        <w:t>e dont le titulaire est l’IJED</w:t>
      </w:r>
      <w:r w:rsidR="0001653C" w:rsidRPr="005E7D81">
        <w:rPr>
          <w:rFonts w:cs="Times New Roman"/>
        </w:rPr>
        <w:t xml:space="preserve"> pour les gros montants et pour les petits montants dans les COOPEC de la place pour la sécurité financière. Des petites sommes </w:t>
      </w:r>
      <w:r w:rsidR="00BB0AA4" w:rsidRPr="005E7D81">
        <w:rPr>
          <w:rFonts w:cs="Times New Roman"/>
        </w:rPr>
        <w:t xml:space="preserve">ne dépassant pas cinq cents dollars Américains (500 USD) </w:t>
      </w:r>
      <w:r w:rsidR="0001653C" w:rsidRPr="005E7D81">
        <w:rPr>
          <w:rFonts w:cs="Times New Roman"/>
        </w:rPr>
        <w:t xml:space="preserve">peuvent être gardées au bureau pour des activités courantes journalières. 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 décaissement de fonds doit être cond</w:t>
      </w:r>
      <w:r w:rsidR="008B6E21" w:rsidRPr="005E7D81">
        <w:rPr>
          <w:rFonts w:cs="Times New Roman"/>
        </w:rPr>
        <w:t>itionné par la signature de trois (3</w:t>
      </w:r>
      <w:r w:rsidRPr="005E7D81">
        <w:rPr>
          <w:rFonts w:cs="Times New Roman"/>
        </w:rPr>
        <w:t xml:space="preserve">) personnes </w:t>
      </w:r>
      <w:r w:rsidR="008B6E21" w:rsidRPr="005E7D81">
        <w:rPr>
          <w:rFonts w:cs="Times New Roman"/>
        </w:rPr>
        <w:t xml:space="preserve">mais en cas d’urgence deux personnes </w:t>
      </w:r>
      <w:r w:rsidRPr="005E7D81">
        <w:rPr>
          <w:rFonts w:cs="Times New Roman"/>
        </w:rPr>
        <w:t>dont</w:t>
      </w:r>
      <w:r w:rsidR="008B6E21" w:rsidRPr="005E7D81">
        <w:rPr>
          <w:rFonts w:cs="Times New Roman"/>
        </w:rPr>
        <w:t xml:space="preserve"> </w:t>
      </w:r>
      <w:r w:rsidR="00E54A82" w:rsidRPr="005E7D81">
        <w:rPr>
          <w:rFonts w:cs="Times New Roman"/>
        </w:rPr>
        <w:t>Prioritairement</w:t>
      </w:r>
      <w:r w:rsidRPr="005E7D81">
        <w:rPr>
          <w:rFonts w:cs="Times New Roman"/>
        </w:rPr>
        <w:t xml:space="preserve"> le Directeur Général et </w:t>
      </w:r>
      <w:r w:rsidR="00E54A82" w:rsidRPr="005E7D81">
        <w:rPr>
          <w:rFonts w:cs="Times New Roman"/>
        </w:rPr>
        <w:t xml:space="preserve">une autre personne signataire du Compte à la banque. </w:t>
      </w:r>
    </w:p>
    <w:p w:rsidR="00BE5756" w:rsidRDefault="008B6E2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</w:t>
      </w:r>
      <w:r w:rsidR="00BE5756" w:rsidRPr="005E7D81">
        <w:rPr>
          <w:rFonts w:cs="Times New Roman"/>
        </w:rPr>
        <w:t xml:space="preserve"> cas d’empêchement</w:t>
      </w:r>
      <w:r w:rsidRPr="005E7D81">
        <w:rPr>
          <w:rFonts w:cs="Times New Roman"/>
        </w:rPr>
        <w:t xml:space="preserve"> du Directeur Général, la troisième personne signataire peut signer</w:t>
      </w:r>
      <w:r w:rsidR="00BE5756" w:rsidRPr="005E7D81">
        <w:rPr>
          <w:rFonts w:cs="Times New Roman"/>
        </w:rPr>
        <w:t>.</w:t>
      </w: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B3D3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Pr="005E7D81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lastRenderedPageBreak/>
        <w:t>CHAPITRE VII : DE LA DISSOLUTION DE L</w:t>
      </w:r>
      <w:r w:rsidRPr="005E7D81">
        <w:rPr>
          <w:rFonts w:cs="Times New Roman,Bold"/>
          <w:b/>
          <w:bCs/>
        </w:rPr>
        <w:t>’</w:t>
      </w:r>
      <w:r w:rsidRPr="005E7D81">
        <w:rPr>
          <w:rFonts w:cs="Times New Roman"/>
          <w:b/>
          <w:bCs/>
        </w:rPr>
        <w:t>ORGANISATION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38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Sous réserve au respec</w:t>
      </w:r>
      <w:r w:rsidR="00090FC7" w:rsidRPr="005E7D81">
        <w:rPr>
          <w:rFonts w:cs="Times New Roman"/>
        </w:rPr>
        <w:t xml:space="preserve">t de la loi, l’organisation IJED </w:t>
      </w:r>
      <w:r w:rsidR="00180378" w:rsidRPr="005E7D81">
        <w:rPr>
          <w:rFonts w:cs="Times New Roman"/>
        </w:rPr>
        <w:t xml:space="preserve"> ne peut être dissoute</w:t>
      </w:r>
      <w:r w:rsidRPr="005E7D81">
        <w:rPr>
          <w:rFonts w:cs="Times New Roman"/>
        </w:rPr>
        <w:t xml:space="preserve"> sur décision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de</w:t>
      </w:r>
      <w:proofErr w:type="gramEnd"/>
      <w:r w:rsidRPr="005E7D81">
        <w:rPr>
          <w:rFonts w:cs="Times New Roman"/>
        </w:rPr>
        <w:t xml:space="preserve"> ses membres effectifs que si elle n’</w:t>
      </w:r>
      <w:r w:rsidR="00180378" w:rsidRPr="005E7D81">
        <w:rPr>
          <w:rFonts w:cs="Times New Roman"/>
        </w:rPr>
        <w:t>est plus capable de poursuivre s</w:t>
      </w:r>
      <w:r w:rsidRPr="005E7D81">
        <w:rPr>
          <w:rFonts w:cs="Times New Roman"/>
        </w:rPr>
        <w:t>es objectifs pour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lesquels</w:t>
      </w:r>
      <w:proofErr w:type="gramEnd"/>
      <w:r w:rsidRPr="005E7D81">
        <w:rPr>
          <w:rFonts w:cs="Times New Roman"/>
        </w:rPr>
        <w:t xml:space="preserve"> l’organis</w:t>
      </w:r>
      <w:r w:rsidR="00180378" w:rsidRPr="005E7D81">
        <w:rPr>
          <w:rFonts w:cs="Times New Roman"/>
        </w:rPr>
        <w:t>ation</w:t>
      </w:r>
      <w:r w:rsidRPr="005E7D81">
        <w:rPr>
          <w:rFonts w:cs="Times New Roman"/>
        </w:rPr>
        <w:t xml:space="preserve"> a été créée.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39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 cas de dissolution, l’Assemblée Générale est convoquée par le Conseil d’Administration,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le</w:t>
      </w:r>
      <w:proofErr w:type="gramEnd"/>
      <w:r w:rsidRPr="005E7D81">
        <w:rPr>
          <w:rFonts w:cs="Times New Roman"/>
        </w:rPr>
        <w:t xml:space="preserve"> cas échéant par les 2/3 des membres effectifs.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40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décision de dissolution est prise à la majorité de 2/3 des membres effectifs.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41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Une fois décidée ou pr</w:t>
      </w:r>
      <w:r w:rsidR="00180378" w:rsidRPr="005E7D81">
        <w:rPr>
          <w:rFonts w:cs="Times New Roman"/>
        </w:rPr>
        <w:t>ononcée, la dissolution de IJED</w:t>
      </w:r>
      <w:r w:rsidRPr="005E7D81">
        <w:rPr>
          <w:rFonts w:cs="Times New Roman"/>
        </w:rPr>
        <w:t xml:space="preserve"> dans le respect des dispositions des</w:t>
      </w:r>
    </w:p>
    <w:p w:rsidR="00BE5756" w:rsidRPr="005E7D81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articles</w:t>
      </w:r>
      <w:proofErr w:type="gramEnd"/>
      <w:r>
        <w:rPr>
          <w:rFonts w:cs="Times New Roman"/>
        </w:rPr>
        <w:t xml:space="preserve"> 26</w:t>
      </w:r>
      <w:r w:rsidR="00BE5756" w:rsidRPr="005E7D81">
        <w:rPr>
          <w:rFonts w:cs="Times New Roman"/>
        </w:rPr>
        <w:t>,</w:t>
      </w:r>
      <w:r w:rsidR="00180378" w:rsidRPr="005E7D81">
        <w:rPr>
          <w:rFonts w:cs="Times New Roman"/>
        </w:rPr>
        <w:t xml:space="preserve"> </w:t>
      </w:r>
      <w:r>
        <w:rPr>
          <w:rFonts w:cs="Times New Roman"/>
        </w:rPr>
        <w:t>27 et 28</w:t>
      </w:r>
      <w:r w:rsidR="00BE5756" w:rsidRPr="005E7D81">
        <w:rPr>
          <w:rFonts w:cs="Times New Roman"/>
        </w:rPr>
        <w:t xml:space="preserve"> relatifs à la gestion des </w:t>
      </w:r>
      <w:proofErr w:type="spellStart"/>
      <w:r w:rsidR="00BE5756" w:rsidRPr="005E7D81">
        <w:rPr>
          <w:rFonts w:cs="Times New Roman"/>
        </w:rPr>
        <w:t>asbl</w:t>
      </w:r>
      <w:proofErr w:type="spellEnd"/>
      <w:r w:rsidR="00BE5756" w:rsidRPr="005E7D81">
        <w:rPr>
          <w:rFonts w:cs="Times New Roman"/>
        </w:rPr>
        <w:t xml:space="preserve">, le patrimoine de l’organisation sera </w:t>
      </w:r>
      <w:r w:rsidR="009E78EA" w:rsidRPr="005E7D81">
        <w:rPr>
          <w:rFonts w:cs="Times New Roman"/>
        </w:rPr>
        <w:t xml:space="preserve">légué </w:t>
      </w:r>
      <w:r w:rsidR="00BE5756" w:rsidRPr="005E7D81">
        <w:rPr>
          <w:rFonts w:cs="Times New Roman"/>
        </w:rPr>
        <w:t>affecté à</w:t>
      </w:r>
      <w:r w:rsidR="00DD4934" w:rsidRPr="005E7D81">
        <w:rPr>
          <w:rFonts w:cs="Times New Roman"/>
        </w:rPr>
        <w:t xml:space="preserve"> </w:t>
      </w:r>
      <w:r w:rsidR="00BE5756" w:rsidRPr="005E7D81">
        <w:rPr>
          <w:rFonts w:cs="Times New Roman"/>
        </w:rPr>
        <w:t xml:space="preserve">une autre </w:t>
      </w:r>
      <w:r w:rsidR="00180378" w:rsidRPr="005E7D81">
        <w:rPr>
          <w:rFonts w:cs="Times New Roman"/>
        </w:rPr>
        <w:t xml:space="preserve">Organisation </w:t>
      </w:r>
      <w:r w:rsidR="00BE5756" w:rsidRPr="005E7D81">
        <w:rPr>
          <w:rFonts w:cs="Times New Roman"/>
        </w:rPr>
        <w:t xml:space="preserve">poursuivant les mêmes objectifs que </w:t>
      </w:r>
      <w:r w:rsidR="00180378" w:rsidRPr="005E7D81">
        <w:rPr>
          <w:rFonts w:cs="Times New Roman"/>
        </w:rPr>
        <w:t>celles de l’IJED</w:t>
      </w:r>
      <w:r w:rsidR="00BE5756" w:rsidRPr="005E7D81">
        <w:rPr>
          <w:rFonts w:cs="Times New Roman"/>
        </w:rPr>
        <w:t>.</w:t>
      </w:r>
    </w:p>
    <w:p w:rsidR="00E565DF" w:rsidRPr="005E7D81" w:rsidRDefault="00E565D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42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 cas d’échec de la médiation du liquidateur, le litige sera porté devant les Cours et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Tribunaux du siège de l’organisation.</w:t>
      </w:r>
    </w:p>
    <w:p w:rsidR="00E565DF" w:rsidRPr="005E7D81" w:rsidRDefault="00E565D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CHAPITRE VIII : DES DISPOSITONS TRANSITOIRES ET FINALES</w:t>
      </w:r>
    </w:p>
    <w:p w:rsidR="00E565DF" w:rsidRPr="005E7D81" w:rsidRDefault="00E565D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43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Toutes les questions non réglées par les présents Statuts, le</w:t>
      </w:r>
      <w:r w:rsidR="00AB4AF8" w:rsidRPr="005E7D81">
        <w:rPr>
          <w:rFonts w:cs="Times New Roman"/>
        </w:rPr>
        <w:t>s</w:t>
      </w:r>
      <w:r w:rsidRPr="005E7D81">
        <w:rPr>
          <w:rFonts w:cs="Times New Roman"/>
        </w:rPr>
        <w:t xml:space="preserve"> seront dans le Règlement d’Ordre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Intérieur, dans les textes additionnels et dans les lois en vigueur en République Démocratique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du</w:t>
      </w:r>
      <w:proofErr w:type="gramEnd"/>
      <w:r w:rsidRPr="005E7D81">
        <w:rPr>
          <w:rFonts w:cs="Times New Roman"/>
        </w:rPr>
        <w:t xml:space="preserve"> Congo.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Aucune disposition du Règlement d’Ordre Intérieur et autre texte réglementaire d</w:t>
      </w:r>
      <w:r w:rsidR="00AB4AF8" w:rsidRPr="005E7D81">
        <w:rPr>
          <w:rFonts w:cs="Times New Roman"/>
        </w:rPr>
        <w:t>e l’IJED</w:t>
      </w:r>
      <w:r w:rsidRPr="005E7D81">
        <w:rPr>
          <w:rFonts w:cs="Times New Roman"/>
        </w:rPr>
        <w:t xml:space="preserve"> ne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sera</w:t>
      </w:r>
      <w:proofErr w:type="gramEnd"/>
      <w:r w:rsidRPr="005E7D81">
        <w:rPr>
          <w:rFonts w:cs="Times New Roman"/>
        </w:rPr>
        <w:t xml:space="preserve"> contraire aux présents Statuts.</w:t>
      </w:r>
    </w:p>
    <w:p w:rsidR="00E565DF" w:rsidRPr="005E7D81" w:rsidRDefault="00E565D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44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présents Statuts e</w:t>
      </w:r>
      <w:r w:rsidR="00AB4AF8" w:rsidRPr="005E7D81">
        <w:rPr>
          <w:rFonts w:cs="Times New Roman"/>
        </w:rPr>
        <w:t>ntrent en vigueur à la date de s</w:t>
      </w:r>
      <w:r w:rsidRPr="005E7D81">
        <w:rPr>
          <w:rFonts w:cs="Times New Roman"/>
        </w:rPr>
        <w:t>a signature.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069A9" w:rsidRPr="005E7D81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E5756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Pr="005E7D81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  <w:b/>
          <w:u w:val="single"/>
        </w:rPr>
      </w:pPr>
      <w:r w:rsidRPr="005E7D81">
        <w:rPr>
          <w:rFonts w:eastAsia="Arial Unicode MS" w:cs="Arial"/>
          <w:b/>
          <w:u w:val="single"/>
        </w:rPr>
        <w:t>PV DE L’ASSEMBLEE GENERALE CONSTITUANTE.</w:t>
      </w:r>
    </w:p>
    <w:p w:rsidR="00E069A9" w:rsidRPr="00E069A9" w:rsidRDefault="00E069A9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  <w:b/>
          <w:sz w:val="2"/>
          <w:u w:val="single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  <w:r>
        <w:rPr>
          <w:rFonts w:eastAsia="Arial Unicode MS" w:cs="Arial"/>
        </w:rPr>
        <w:t>L’an Deux Mille quinze, le neuvième jour du mois d’octobre</w:t>
      </w:r>
      <w:r w:rsidRPr="005E7D81">
        <w:rPr>
          <w:rFonts w:eastAsia="Arial Unicode MS" w:cs="Arial"/>
        </w:rPr>
        <w:t xml:space="preserve">, a été tenue à Sange, une Assemblée Générale Constituante </w:t>
      </w:r>
      <w:r>
        <w:rPr>
          <w:rFonts w:eastAsia="Arial Unicode MS" w:cs="Arial"/>
        </w:rPr>
        <w:t>modifiant</w:t>
      </w:r>
      <w:r w:rsidRPr="005E7D81">
        <w:rPr>
          <w:rFonts w:eastAsia="Arial Unicode MS" w:cs="Arial"/>
        </w:rPr>
        <w:t xml:space="preserve"> </w:t>
      </w:r>
      <w:r>
        <w:rPr>
          <w:rFonts w:eastAsia="Arial Unicode MS" w:cs="Arial"/>
        </w:rPr>
        <w:t>et complétant les articles de l’ « Initiative des Jacobins Eleveurs pour le développ</w:t>
      </w:r>
      <w:r w:rsidR="00E00562">
        <w:rPr>
          <w:rFonts w:eastAsia="Arial Unicode MS" w:cs="Arial"/>
        </w:rPr>
        <w:t>e</w:t>
      </w:r>
      <w:r>
        <w:rPr>
          <w:rFonts w:eastAsia="Arial Unicode MS" w:cs="Arial"/>
        </w:rPr>
        <w:t>ment</w:t>
      </w:r>
      <w:r w:rsidR="00E00562">
        <w:rPr>
          <w:rFonts w:eastAsia="Arial Unicode MS" w:cs="Arial"/>
        </w:rPr>
        <w:t> », I.J.E.D</w:t>
      </w:r>
      <w:r w:rsidRPr="005E7D81">
        <w:rPr>
          <w:rFonts w:eastAsia="Arial Unicode MS" w:cs="Arial"/>
        </w:rPr>
        <w:t xml:space="preserve">, </w:t>
      </w:r>
      <w:proofErr w:type="spellStart"/>
      <w:r w:rsidRPr="005E7D81">
        <w:rPr>
          <w:rFonts w:eastAsia="Arial Unicode MS" w:cs="Arial"/>
        </w:rPr>
        <w:t>asbl</w:t>
      </w:r>
      <w:proofErr w:type="spellEnd"/>
      <w:r w:rsidRPr="005E7D81">
        <w:rPr>
          <w:rFonts w:eastAsia="Arial Unicode MS" w:cs="Arial"/>
        </w:rPr>
        <w:t>, par les membres fondateurs ci-après :</w:t>
      </w: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55"/>
        <w:gridCol w:w="2387"/>
        <w:gridCol w:w="2387"/>
      </w:tblGrid>
      <w:tr w:rsidR="005E7D81" w:rsidRPr="005E7D81" w:rsidTr="005E7D81">
        <w:trPr>
          <w:trHeight w:val="630"/>
        </w:trPr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  <w:b/>
              </w:rPr>
            </w:pPr>
            <w:r w:rsidRPr="005E7D81">
              <w:rPr>
                <w:rFonts w:eastAsia="Arial Unicode MS" w:cs="Arial"/>
                <w:b/>
              </w:rPr>
              <w:t>N°</w:t>
            </w: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  <w:b/>
              </w:rPr>
            </w:pPr>
            <w:r w:rsidRPr="005E7D81">
              <w:rPr>
                <w:rFonts w:eastAsia="Arial Unicode MS" w:cs="Arial"/>
                <w:b/>
              </w:rPr>
              <w:t>NOMS &amp; POSTNOMS</w:t>
            </w: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  <w:b/>
              </w:rPr>
            </w:pPr>
            <w:r w:rsidRPr="005E7D81">
              <w:rPr>
                <w:rFonts w:eastAsia="Arial Unicode MS" w:cs="Arial"/>
                <w:b/>
              </w:rPr>
              <w:t>ADRESSE</w:t>
            </w: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  <w:b/>
              </w:rPr>
            </w:pPr>
            <w:r w:rsidRPr="005E7D81">
              <w:rPr>
                <w:rFonts w:eastAsia="Arial Unicode MS" w:cs="Arial"/>
                <w:b/>
              </w:rPr>
              <w:t>SIGNATURE</w:t>
            </w: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E069A9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  <w:sz w:val="12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</w:tbl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jc w:val="both"/>
        <w:rPr>
          <w:b/>
          <w:u w:val="single"/>
        </w:rPr>
      </w:pPr>
      <w:r w:rsidRPr="005E7D81">
        <w:rPr>
          <w:b/>
          <w:u w:val="single"/>
        </w:rPr>
        <w:t>ANNEXE 1 : DECLARATION</w:t>
      </w:r>
    </w:p>
    <w:p w:rsidR="005E7D81" w:rsidRPr="00271945" w:rsidRDefault="005E7D81" w:rsidP="00E069A9">
      <w:pPr>
        <w:jc w:val="both"/>
        <w:rPr>
          <w:b/>
          <w:sz w:val="8"/>
          <w:u w:val="single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  <w:r w:rsidRPr="005E7D81">
        <w:t>Nous soussignés, formant la major</w:t>
      </w:r>
      <w:r w:rsidR="00E00562">
        <w:t>ité des membres fondateurs de l’</w:t>
      </w:r>
      <w:r w:rsidRPr="005E7D81">
        <w:rPr>
          <w:b/>
          <w:i/>
        </w:rPr>
        <w:t xml:space="preserve"> </w:t>
      </w:r>
      <w:r w:rsidR="00E00562">
        <w:rPr>
          <w:rFonts w:eastAsia="Arial Unicode MS" w:cs="Arial"/>
        </w:rPr>
        <w:t>« Initiative des Jacobins Eleveurs pour le développement », I.J.E.D</w:t>
      </w:r>
      <w:r w:rsidR="00E00562" w:rsidRPr="005E7D81">
        <w:rPr>
          <w:rFonts w:eastAsia="Arial Unicode MS" w:cs="Arial"/>
        </w:rPr>
        <w:t xml:space="preserve">, </w:t>
      </w:r>
      <w:proofErr w:type="spellStart"/>
      <w:r w:rsidR="00E00562" w:rsidRPr="005E7D81">
        <w:rPr>
          <w:rFonts w:eastAsia="Arial Unicode MS" w:cs="Arial"/>
        </w:rPr>
        <w:t>asbl</w:t>
      </w:r>
      <w:proofErr w:type="spellEnd"/>
      <w:r w:rsidR="00E00562" w:rsidRPr="005E7D81">
        <w:rPr>
          <w:rFonts w:eastAsia="Arial Unicode MS" w:cs="Arial"/>
        </w:rPr>
        <w:t>,</w:t>
      </w:r>
      <w:r w:rsidRPr="005E7D81">
        <w:t xml:space="preserve"> déclarons par la présente, avoir dés</w:t>
      </w:r>
      <w:r w:rsidR="00E00562">
        <w:t>igné, en date du 09/10/ 2015</w:t>
      </w:r>
      <w:r w:rsidRPr="005E7D81">
        <w:t>, aux fonctions indiquées en regard de leurs noms, les personnes plus amplement qualifiées ci-dessous :</w:t>
      </w:r>
    </w:p>
    <w:p w:rsidR="005E7D81" w:rsidRPr="005E7D81" w:rsidRDefault="005E7D81" w:rsidP="00E069A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  <w:rPr>
                <w:b/>
              </w:rPr>
            </w:pPr>
            <w:r w:rsidRPr="005E7D81">
              <w:rPr>
                <w:b/>
              </w:rPr>
              <w:t>Nom, Post nom et Prénom</w:t>
            </w: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  <w:rPr>
                <w:b/>
              </w:rPr>
            </w:pPr>
            <w:r w:rsidRPr="005E7D81">
              <w:rPr>
                <w:b/>
              </w:rPr>
              <w:t>Adresse</w:t>
            </w: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  <w:rPr>
                <w:b/>
              </w:rPr>
            </w:pPr>
            <w:r w:rsidRPr="005E7D81">
              <w:rPr>
                <w:b/>
              </w:rPr>
              <w:t xml:space="preserve">Fonction exercée </w:t>
            </w:r>
            <w:r w:rsidR="00271945">
              <w:rPr>
                <w:b/>
              </w:rPr>
              <w:t>au sein de</w:t>
            </w:r>
            <w:r w:rsidRPr="005E7D81">
              <w:rPr>
                <w:b/>
              </w:rPr>
              <w:t xml:space="preserve"> </w:t>
            </w:r>
            <w:r w:rsidR="00271945">
              <w:rPr>
                <w:b/>
              </w:rPr>
              <w:t>IJED</w:t>
            </w: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</w:tbl>
    <w:p w:rsidR="005E7D81" w:rsidRPr="005E7D81" w:rsidRDefault="005E7D81" w:rsidP="00E069A9">
      <w:pPr>
        <w:jc w:val="both"/>
      </w:pPr>
    </w:p>
    <w:p w:rsidR="005E7D81" w:rsidRPr="005E7D81" w:rsidRDefault="005E7D81" w:rsidP="00E069A9">
      <w:pPr>
        <w:jc w:val="both"/>
      </w:pPr>
    </w:p>
    <w:p w:rsidR="005E7D81" w:rsidRPr="005E7D81" w:rsidRDefault="005E7D81" w:rsidP="00E069A9">
      <w:pPr>
        <w:jc w:val="both"/>
      </w:pPr>
    </w:p>
    <w:p w:rsidR="005E7D81" w:rsidRPr="005E7D81" w:rsidRDefault="00E00562" w:rsidP="00E069A9">
      <w:pPr>
        <w:jc w:val="both"/>
      </w:pPr>
      <w:r>
        <w:t>Fait à Sange, le 09/10</w:t>
      </w:r>
      <w:r w:rsidR="005E7D81" w:rsidRPr="005E7D81">
        <w:t>/20</w:t>
      </w:r>
      <w:r>
        <w:t>15</w:t>
      </w:r>
    </w:p>
    <w:p w:rsidR="001505D8" w:rsidRPr="005E7D81" w:rsidRDefault="001505D8" w:rsidP="00E069A9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sectPr w:rsidR="001505D8" w:rsidRPr="005E7D81" w:rsidSect="00E069A9">
      <w:pgSz w:w="11906" w:h="16838"/>
      <w:pgMar w:top="851" w:right="849" w:bottom="1417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434"/>
    <w:multiLevelType w:val="hybridMultilevel"/>
    <w:tmpl w:val="0F56D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542D5"/>
    <w:multiLevelType w:val="hybridMultilevel"/>
    <w:tmpl w:val="3E1C180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B92F8C"/>
    <w:multiLevelType w:val="hybridMultilevel"/>
    <w:tmpl w:val="30D240F4"/>
    <w:lvl w:ilvl="0" w:tplc="492EDE5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926A8"/>
    <w:multiLevelType w:val="hybridMultilevel"/>
    <w:tmpl w:val="AA203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14735"/>
    <w:multiLevelType w:val="hybridMultilevel"/>
    <w:tmpl w:val="452AD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D5A23"/>
    <w:multiLevelType w:val="hybridMultilevel"/>
    <w:tmpl w:val="8A50A948"/>
    <w:lvl w:ilvl="0" w:tplc="040C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6">
    <w:nsid w:val="22B65E20"/>
    <w:multiLevelType w:val="hybridMultilevel"/>
    <w:tmpl w:val="1D7EE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36EAC"/>
    <w:multiLevelType w:val="hybridMultilevel"/>
    <w:tmpl w:val="1AA48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6566B"/>
    <w:multiLevelType w:val="hybridMultilevel"/>
    <w:tmpl w:val="3C1EC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E77DD"/>
    <w:multiLevelType w:val="hybridMultilevel"/>
    <w:tmpl w:val="84343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65233"/>
    <w:multiLevelType w:val="hybridMultilevel"/>
    <w:tmpl w:val="5E96F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2467D"/>
    <w:multiLevelType w:val="hybridMultilevel"/>
    <w:tmpl w:val="4BEE4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B14D1"/>
    <w:multiLevelType w:val="hybridMultilevel"/>
    <w:tmpl w:val="68004F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867B3"/>
    <w:multiLevelType w:val="hybridMultilevel"/>
    <w:tmpl w:val="E6003FD2"/>
    <w:lvl w:ilvl="0" w:tplc="6F125E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91790"/>
    <w:multiLevelType w:val="hybridMultilevel"/>
    <w:tmpl w:val="B89CB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9828AB"/>
    <w:multiLevelType w:val="hybridMultilevel"/>
    <w:tmpl w:val="A9023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A59F1"/>
    <w:multiLevelType w:val="hybridMultilevel"/>
    <w:tmpl w:val="DB3C1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A4D4C"/>
    <w:multiLevelType w:val="hybridMultilevel"/>
    <w:tmpl w:val="C89CB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53648"/>
    <w:multiLevelType w:val="hybridMultilevel"/>
    <w:tmpl w:val="DB8E5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D2403"/>
    <w:multiLevelType w:val="hybridMultilevel"/>
    <w:tmpl w:val="70C82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804B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64914"/>
    <w:multiLevelType w:val="hybridMultilevel"/>
    <w:tmpl w:val="F4E6B3B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32840CB"/>
    <w:multiLevelType w:val="hybridMultilevel"/>
    <w:tmpl w:val="B9B2655C"/>
    <w:lvl w:ilvl="0" w:tplc="E50804B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44B5D"/>
    <w:multiLevelType w:val="hybridMultilevel"/>
    <w:tmpl w:val="F88252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53973"/>
    <w:multiLevelType w:val="hybridMultilevel"/>
    <w:tmpl w:val="058E6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673BC"/>
    <w:multiLevelType w:val="hybridMultilevel"/>
    <w:tmpl w:val="DAAEF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69401B"/>
    <w:multiLevelType w:val="hybridMultilevel"/>
    <w:tmpl w:val="58B6C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807E7A"/>
    <w:multiLevelType w:val="hybridMultilevel"/>
    <w:tmpl w:val="8AD6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90600"/>
    <w:multiLevelType w:val="hybridMultilevel"/>
    <w:tmpl w:val="65C24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C1F52"/>
    <w:multiLevelType w:val="hybridMultilevel"/>
    <w:tmpl w:val="5C48C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0"/>
  </w:num>
  <w:num w:numId="5">
    <w:abstractNumId w:val="16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27"/>
  </w:num>
  <w:num w:numId="12">
    <w:abstractNumId w:val="22"/>
  </w:num>
  <w:num w:numId="13">
    <w:abstractNumId w:val="14"/>
  </w:num>
  <w:num w:numId="14">
    <w:abstractNumId w:val="13"/>
  </w:num>
  <w:num w:numId="15">
    <w:abstractNumId w:val="26"/>
  </w:num>
  <w:num w:numId="16">
    <w:abstractNumId w:val="6"/>
  </w:num>
  <w:num w:numId="17">
    <w:abstractNumId w:val="19"/>
  </w:num>
  <w:num w:numId="18">
    <w:abstractNumId w:val="21"/>
  </w:num>
  <w:num w:numId="19">
    <w:abstractNumId w:val="17"/>
  </w:num>
  <w:num w:numId="20">
    <w:abstractNumId w:val="28"/>
  </w:num>
  <w:num w:numId="21">
    <w:abstractNumId w:val="10"/>
  </w:num>
  <w:num w:numId="22">
    <w:abstractNumId w:val="18"/>
  </w:num>
  <w:num w:numId="23">
    <w:abstractNumId w:val="23"/>
  </w:num>
  <w:num w:numId="24">
    <w:abstractNumId w:val="8"/>
  </w:num>
  <w:num w:numId="25">
    <w:abstractNumId w:val="24"/>
  </w:num>
  <w:num w:numId="26">
    <w:abstractNumId w:val="12"/>
  </w:num>
  <w:num w:numId="27">
    <w:abstractNumId w:val="9"/>
  </w:num>
  <w:num w:numId="28">
    <w:abstractNumId w:val="7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A5C"/>
    <w:rsid w:val="00014E0F"/>
    <w:rsid w:val="0001653C"/>
    <w:rsid w:val="0004402E"/>
    <w:rsid w:val="0005172A"/>
    <w:rsid w:val="000760ED"/>
    <w:rsid w:val="00081498"/>
    <w:rsid w:val="00090FC7"/>
    <w:rsid w:val="000A361C"/>
    <w:rsid w:val="000A74BA"/>
    <w:rsid w:val="000C1CA3"/>
    <w:rsid w:val="000D75F4"/>
    <w:rsid w:val="000F42C1"/>
    <w:rsid w:val="000F4DAD"/>
    <w:rsid w:val="000F70B1"/>
    <w:rsid w:val="001132C6"/>
    <w:rsid w:val="00135AF8"/>
    <w:rsid w:val="00135EE0"/>
    <w:rsid w:val="00137585"/>
    <w:rsid w:val="001505D8"/>
    <w:rsid w:val="001671C4"/>
    <w:rsid w:val="00177013"/>
    <w:rsid w:val="00180378"/>
    <w:rsid w:val="00192DA6"/>
    <w:rsid w:val="001C146E"/>
    <w:rsid w:val="001C1DC3"/>
    <w:rsid w:val="001F6598"/>
    <w:rsid w:val="00207900"/>
    <w:rsid w:val="00244FAF"/>
    <w:rsid w:val="0026692C"/>
    <w:rsid w:val="00271945"/>
    <w:rsid w:val="002B1008"/>
    <w:rsid w:val="002B6656"/>
    <w:rsid w:val="002C3173"/>
    <w:rsid w:val="002C78D7"/>
    <w:rsid w:val="002D4550"/>
    <w:rsid w:val="002E416B"/>
    <w:rsid w:val="002E6FAC"/>
    <w:rsid w:val="0030567A"/>
    <w:rsid w:val="00310B76"/>
    <w:rsid w:val="00312A1B"/>
    <w:rsid w:val="00320BC0"/>
    <w:rsid w:val="003344C4"/>
    <w:rsid w:val="00360E7C"/>
    <w:rsid w:val="0037536C"/>
    <w:rsid w:val="00390C5C"/>
    <w:rsid w:val="003B13C1"/>
    <w:rsid w:val="003C79C0"/>
    <w:rsid w:val="003E4E7D"/>
    <w:rsid w:val="003E75CA"/>
    <w:rsid w:val="003F1E45"/>
    <w:rsid w:val="00406571"/>
    <w:rsid w:val="00440B2A"/>
    <w:rsid w:val="004429A3"/>
    <w:rsid w:val="00444117"/>
    <w:rsid w:val="0046793E"/>
    <w:rsid w:val="00496610"/>
    <w:rsid w:val="004B6FDA"/>
    <w:rsid w:val="004C250B"/>
    <w:rsid w:val="004C52F6"/>
    <w:rsid w:val="004D1CED"/>
    <w:rsid w:val="005122FE"/>
    <w:rsid w:val="00514540"/>
    <w:rsid w:val="00515BCA"/>
    <w:rsid w:val="00523531"/>
    <w:rsid w:val="00523F71"/>
    <w:rsid w:val="005645E3"/>
    <w:rsid w:val="0056702A"/>
    <w:rsid w:val="005A6EA3"/>
    <w:rsid w:val="005E7D81"/>
    <w:rsid w:val="00617D74"/>
    <w:rsid w:val="00620A38"/>
    <w:rsid w:val="00626458"/>
    <w:rsid w:val="0067610C"/>
    <w:rsid w:val="0068264E"/>
    <w:rsid w:val="006A7984"/>
    <w:rsid w:val="006F1FD5"/>
    <w:rsid w:val="0070044C"/>
    <w:rsid w:val="007228CE"/>
    <w:rsid w:val="00752D7F"/>
    <w:rsid w:val="00761331"/>
    <w:rsid w:val="00782379"/>
    <w:rsid w:val="0078369A"/>
    <w:rsid w:val="007B40C6"/>
    <w:rsid w:val="007B591D"/>
    <w:rsid w:val="007B63F6"/>
    <w:rsid w:val="007C65F3"/>
    <w:rsid w:val="008152DF"/>
    <w:rsid w:val="008317EC"/>
    <w:rsid w:val="00833951"/>
    <w:rsid w:val="00851A0F"/>
    <w:rsid w:val="00867242"/>
    <w:rsid w:val="008709E6"/>
    <w:rsid w:val="00870AC7"/>
    <w:rsid w:val="00894CF6"/>
    <w:rsid w:val="00897022"/>
    <w:rsid w:val="008B6E21"/>
    <w:rsid w:val="008C2800"/>
    <w:rsid w:val="008D108D"/>
    <w:rsid w:val="008E6D53"/>
    <w:rsid w:val="008F0D94"/>
    <w:rsid w:val="008F72A4"/>
    <w:rsid w:val="00904A69"/>
    <w:rsid w:val="00936137"/>
    <w:rsid w:val="00941A19"/>
    <w:rsid w:val="009569F3"/>
    <w:rsid w:val="00960A5C"/>
    <w:rsid w:val="00976C0B"/>
    <w:rsid w:val="009955F7"/>
    <w:rsid w:val="009A1371"/>
    <w:rsid w:val="009B3D31"/>
    <w:rsid w:val="009B5B95"/>
    <w:rsid w:val="009C273F"/>
    <w:rsid w:val="009C6FB8"/>
    <w:rsid w:val="009D0D74"/>
    <w:rsid w:val="009D5495"/>
    <w:rsid w:val="009D5C4F"/>
    <w:rsid w:val="009E78EA"/>
    <w:rsid w:val="00A11F7F"/>
    <w:rsid w:val="00A157D9"/>
    <w:rsid w:val="00A22297"/>
    <w:rsid w:val="00A27879"/>
    <w:rsid w:val="00A34C41"/>
    <w:rsid w:val="00A37F38"/>
    <w:rsid w:val="00A439CB"/>
    <w:rsid w:val="00A450CE"/>
    <w:rsid w:val="00A4542B"/>
    <w:rsid w:val="00A532A7"/>
    <w:rsid w:val="00A57F02"/>
    <w:rsid w:val="00A63EB6"/>
    <w:rsid w:val="00A73645"/>
    <w:rsid w:val="00A80222"/>
    <w:rsid w:val="00A87A11"/>
    <w:rsid w:val="00A92E33"/>
    <w:rsid w:val="00AB4AF8"/>
    <w:rsid w:val="00AC096C"/>
    <w:rsid w:val="00AC60D1"/>
    <w:rsid w:val="00AC76C1"/>
    <w:rsid w:val="00AE661E"/>
    <w:rsid w:val="00B01269"/>
    <w:rsid w:val="00B06050"/>
    <w:rsid w:val="00B30FDA"/>
    <w:rsid w:val="00B44EA0"/>
    <w:rsid w:val="00B46954"/>
    <w:rsid w:val="00B52E26"/>
    <w:rsid w:val="00B65597"/>
    <w:rsid w:val="00B66251"/>
    <w:rsid w:val="00BA1DF3"/>
    <w:rsid w:val="00BB0AA4"/>
    <w:rsid w:val="00BC149C"/>
    <w:rsid w:val="00BE07F9"/>
    <w:rsid w:val="00BE1A9B"/>
    <w:rsid w:val="00BE5756"/>
    <w:rsid w:val="00BF134F"/>
    <w:rsid w:val="00BF4B9B"/>
    <w:rsid w:val="00BF6B28"/>
    <w:rsid w:val="00C122DC"/>
    <w:rsid w:val="00C14E3A"/>
    <w:rsid w:val="00C24D7A"/>
    <w:rsid w:val="00C3512D"/>
    <w:rsid w:val="00C522B7"/>
    <w:rsid w:val="00C53A21"/>
    <w:rsid w:val="00C8280B"/>
    <w:rsid w:val="00CA0E79"/>
    <w:rsid w:val="00CA1713"/>
    <w:rsid w:val="00CA32AB"/>
    <w:rsid w:val="00CA4369"/>
    <w:rsid w:val="00CA4FB9"/>
    <w:rsid w:val="00CB33AF"/>
    <w:rsid w:val="00CF2621"/>
    <w:rsid w:val="00D32763"/>
    <w:rsid w:val="00D50A1C"/>
    <w:rsid w:val="00D62D9A"/>
    <w:rsid w:val="00DA26F1"/>
    <w:rsid w:val="00DC00BC"/>
    <w:rsid w:val="00DD3E91"/>
    <w:rsid w:val="00DD4934"/>
    <w:rsid w:val="00DE1FF5"/>
    <w:rsid w:val="00E00562"/>
    <w:rsid w:val="00E069A9"/>
    <w:rsid w:val="00E10181"/>
    <w:rsid w:val="00E224D3"/>
    <w:rsid w:val="00E253BD"/>
    <w:rsid w:val="00E320B0"/>
    <w:rsid w:val="00E54A82"/>
    <w:rsid w:val="00E565DF"/>
    <w:rsid w:val="00E63B9E"/>
    <w:rsid w:val="00E661E0"/>
    <w:rsid w:val="00EA18F8"/>
    <w:rsid w:val="00EA7C69"/>
    <w:rsid w:val="00EB6522"/>
    <w:rsid w:val="00EC5333"/>
    <w:rsid w:val="00ED757E"/>
    <w:rsid w:val="00EE4CEA"/>
    <w:rsid w:val="00EF2C14"/>
    <w:rsid w:val="00F44D51"/>
    <w:rsid w:val="00F52BDC"/>
    <w:rsid w:val="00F72A1F"/>
    <w:rsid w:val="00F8492B"/>
    <w:rsid w:val="00F86993"/>
    <w:rsid w:val="00F906BC"/>
    <w:rsid w:val="00F91AB2"/>
    <w:rsid w:val="00F97F1E"/>
    <w:rsid w:val="00FA24D0"/>
    <w:rsid w:val="00FC0CDC"/>
    <w:rsid w:val="00FD4F9E"/>
    <w:rsid w:val="00FE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2E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5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12</Pages>
  <Words>3080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ijedasbl</dc:creator>
  <cp:keywords/>
  <dc:description/>
  <cp:lastModifiedBy>USER</cp:lastModifiedBy>
  <cp:revision>155</cp:revision>
  <dcterms:created xsi:type="dcterms:W3CDTF">2015-06-23T17:59:00Z</dcterms:created>
  <dcterms:modified xsi:type="dcterms:W3CDTF">2015-12-16T20:40:00Z</dcterms:modified>
</cp:coreProperties>
</file>